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129"/>
        <w:ind w:left="2209" w:right="77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6896100</wp:posOffset>
                </wp:positionH>
                <wp:positionV relativeFrom="page">
                  <wp:posOffset>1270000</wp:posOffset>
                </wp:positionV>
                <wp:extent cx="635000" cy="419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5000" cy="419100"/>
                          <a:chExt cx="635000" cy="4191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3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 descr="#AnnotID = 1341872312"/>
                        <wps:cNvSpPr txBox="1"/>
                        <wps:spPr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76"/>
                                <w:ind w:left="490" w:right="33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TATIANA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RABELLO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ABITBOL</w:t>
                              </w:r>
                            </w:p>
                            <w:p>
                              <w:pPr>
                                <w:spacing w:before="40"/>
                                <w:ind w:left="1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09/09/2025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08:59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pt;margin-top:100pt;width:50pt;height:33pt;mso-position-horizontal-relative:page;mso-position-vertical-relative:page;z-index:15729152" id="docshapegroup2" coordorigin="10860,2000" coordsize="1000,660">
                <v:shape style="position:absolute;left:10900;top:2060;width:420;height:420" type="#_x0000_t75" id="docshape3" stroked="false">
                  <v:imagedata r:id="rId6" o:title=""/>
                </v:shape>
                <v:shape style="position:absolute;left:10860;top:2000;width:1000;height:660" type="#_x0000_t202" id="docshape4" alt="#AnnotID = 1341872312" filled="false" stroked="false">
                  <v:textbox inset="0,0,0,0">
                    <w:txbxContent>
                      <w:p>
                        <w:pPr>
                          <w:spacing w:line="208" w:lineRule="auto" w:before="76"/>
                          <w:ind w:left="490" w:right="33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TATIANA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RABELLO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ABITBOL</w:t>
                        </w:r>
                      </w:p>
                      <w:p>
                        <w:pPr>
                          <w:spacing w:before="40"/>
                          <w:ind w:left="120" w:right="0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09/09/2025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08:59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6896100</wp:posOffset>
                </wp:positionH>
                <wp:positionV relativeFrom="page">
                  <wp:posOffset>1689100</wp:posOffset>
                </wp:positionV>
                <wp:extent cx="635000" cy="419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5000" cy="419100"/>
                          <a:chExt cx="635000" cy="4191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3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 descr="#AnnotID = 1370249296"/>
                        <wps:cNvSpPr txBox="1"/>
                        <wps:spPr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2"/>
                                <w:rPr>
                                  <w:sz w:val="7"/>
                                </w:rPr>
                              </w:pPr>
                            </w:p>
                            <w:p>
                              <w:pPr>
                                <w:spacing w:line="206" w:lineRule="auto" w:before="0"/>
                                <w:ind w:left="449" w:right="104" w:firstLine="0"/>
                                <w:jc w:val="left"/>
                                <w:rPr>
                                  <w:rFonts w:ascii="Times New Roman"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PAULO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BRASILEIRO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7"/>
                                </w:rPr>
                                <w:t>PIRES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3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FREIRE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Times New Roman"/>
                                  <w:i/>
                                  <w:sz w:val="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09/09/2025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09:01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pt;margin-top:133pt;width:50pt;height:33pt;mso-position-horizontal-relative:page;mso-position-vertical-relative:page;z-index:15729664" id="docshapegroup5" coordorigin="10860,2660" coordsize="1000,660">
                <v:shape style="position:absolute;left:10900;top:2720;width:420;height:420" type="#_x0000_t75" id="docshape6" stroked="false">
                  <v:imagedata r:id="rId6" o:title=""/>
                </v:shape>
                <v:shape style="position:absolute;left:10860;top:2660;width:1000;height:660" type="#_x0000_t202" id="docshape7" alt="#AnnotID = 1370249296" filled="false" stroked="false">
                  <v:textbox inset="0,0,0,0">
                    <w:txbxContent>
                      <w:p>
                        <w:pPr>
                          <w:spacing w:line="240" w:lineRule="auto" w:before="72"/>
                          <w:rPr>
                            <w:sz w:val="7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449" w:right="104" w:firstLine="0"/>
                          <w:jc w:val="left"/>
                          <w:rPr>
                            <w:rFonts w:ascii="Times New Roman"/>
                            <w:i/>
                            <w:sz w:val="7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PAULO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BRASILEIRO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z w:val="7"/>
                          </w:rPr>
                          <w:t>PIRES</w:t>
                        </w:r>
                        <w:r>
                          <w:rPr>
                            <w:rFonts w:ascii="Times New Roman"/>
                            <w:i/>
                            <w:spacing w:val="-3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FREIRE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Times New Roman"/>
                            <w:i/>
                            <w:sz w:val="7"/>
                          </w:rPr>
                        </w:pPr>
                      </w:p>
                      <w:p>
                        <w:pPr>
                          <w:spacing w:before="0"/>
                          <w:ind w:left="120" w:right="0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09/09/2025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09:01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6896100</wp:posOffset>
                </wp:positionH>
                <wp:positionV relativeFrom="page">
                  <wp:posOffset>2108200</wp:posOffset>
                </wp:positionV>
                <wp:extent cx="635000" cy="419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35000" cy="419100"/>
                          <a:chExt cx="635000" cy="4191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3810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 descr="#AnnotID = 1"/>
                        <wps:cNvSpPr txBox="1"/>
                        <wps:spPr>
                          <a:xfrm>
                            <a:off x="0" y="0"/>
                            <a:ext cx="63500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"/>
                                <w:rPr>
                                  <w:sz w:val="7"/>
                                </w:rPr>
                              </w:pPr>
                            </w:p>
                            <w:p>
                              <w:pPr>
                                <w:spacing w:line="206" w:lineRule="auto" w:before="0"/>
                                <w:ind w:left="449" w:right="104" w:firstLine="0"/>
                                <w:jc w:val="left"/>
                                <w:rPr>
                                  <w:rFonts w:ascii="Times New Roman"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RAFAEL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MARTINS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GOMES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7"/>
                                </w:rPr>
                                <w:t>NASCIMENTO</w:t>
                              </w:r>
                            </w:p>
                            <w:p>
                              <w:pPr>
                                <w:spacing w:before="51"/>
                                <w:ind w:left="120" w:right="0" w:firstLine="0"/>
                                <w:jc w:val="left"/>
                                <w:rPr>
                                  <w:rFonts w:ascii="Times New Roman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09/09/2025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sz w:val="11"/>
                                </w:rPr>
                                <w:t>09:05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pt;margin-top:166pt;width:50pt;height:33pt;mso-position-horizontal-relative:page;mso-position-vertical-relative:page;z-index:15730176" id="docshapegroup8" coordorigin="10860,3320" coordsize="1000,660">
                <v:shape style="position:absolute;left:10900;top:3380;width:420;height:420" type="#_x0000_t75" id="docshape9" stroked="false">
                  <v:imagedata r:id="rId6" o:title=""/>
                </v:shape>
                <v:shape style="position:absolute;left:10860;top:3320;width:1000;height:660" type="#_x0000_t202" id="docshape10" alt="#AnnotID = 1" filled="false" stroked="false">
                  <v:textbox inset="0,0,0,0">
                    <w:txbxContent>
                      <w:p>
                        <w:pPr>
                          <w:spacing w:line="240" w:lineRule="auto" w:before="37"/>
                          <w:rPr>
                            <w:sz w:val="7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449" w:right="104" w:firstLine="0"/>
                          <w:jc w:val="left"/>
                          <w:rPr>
                            <w:rFonts w:ascii="Times New Roman"/>
                            <w:i/>
                            <w:sz w:val="7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RAFAEL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MARTINS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GOMES</w:t>
                        </w:r>
                        <w:r>
                          <w:rPr>
                            <w:rFonts w:ascii="Times New Roman"/>
                            <w:i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7"/>
                          </w:rPr>
                          <w:t>NASCIMENTO</w:t>
                        </w:r>
                      </w:p>
                      <w:p>
                        <w:pPr>
                          <w:spacing w:before="51"/>
                          <w:ind w:left="120" w:right="0" w:firstLine="0"/>
                          <w:jc w:val="left"/>
                          <w:rPr>
                            <w:rFonts w:asci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09/09/2025</w:t>
                        </w:r>
                        <w:r>
                          <w:rPr>
                            <w:rFonts w:ascii="Times New Roman"/>
                            <w:i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11"/>
                          </w:rPr>
                          <w:t>09:05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249. DOCUMENTO - TERMO RECEBIMENTO PROVI" w:id="1"/>
      <w:bookmarkEnd w:id="1"/>
      <w:r>
        <w:rPr/>
      </w:r>
      <w:r>
        <w:rPr>
          <w:rFonts w:ascii="Arial" w:hAnsi="Arial"/>
          <w:b/>
          <w:sz w:val="21"/>
        </w:rPr>
        <w:t>TRIBUNAL REGIONAL DO TRABALHO DA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7ª REGIÃO COORDENADORIA DE MANUTENÇÃO E PROJETOS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53"/>
        <w:rPr>
          <w:rFonts w:ascii="Arial"/>
          <w:b/>
          <w:sz w:val="21"/>
        </w:rPr>
      </w:pPr>
    </w:p>
    <w:p>
      <w:pPr>
        <w:pStyle w:val="Title"/>
        <w:rPr>
          <w:u w:val="none"/>
        </w:rPr>
      </w:pPr>
      <w:r>
        <w:rPr>
          <w:u w:val="none"/>
        </w:rPr>
        <w:t>PROAD.</w:t>
      </w:r>
      <w:r>
        <w:rPr>
          <w:spacing w:val="1"/>
          <w:u w:val="none"/>
        </w:rPr>
        <w:t> </w:t>
      </w:r>
      <w:r>
        <w:rPr>
          <w:u w:val="none"/>
        </w:rPr>
        <w:t>nº.</w:t>
      </w:r>
      <w:r>
        <w:rPr>
          <w:spacing w:val="4"/>
          <w:u w:val="none"/>
        </w:rPr>
        <w:t> </w:t>
      </w:r>
      <w:r>
        <w:rPr>
          <w:spacing w:val="-2"/>
          <w:u w:val="none"/>
        </w:rPr>
        <w:t>5768/2024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39"/>
        <w:rPr>
          <w:rFonts w:ascii="Arial"/>
          <w:b/>
          <w:sz w:val="23"/>
        </w:rPr>
      </w:pPr>
    </w:p>
    <w:p>
      <w:pPr>
        <w:pStyle w:val="Title"/>
        <w:ind w:left="2209" w:right="779"/>
        <w:jc w:val="center"/>
        <w:rPr>
          <w:u w:val="none"/>
        </w:rPr>
      </w:pPr>
      <w:r>
        <w:rPr>
          <w:u w:val="thick"/>
        </w:rPr>
        <w:t>TERMO</w:t>
      </w:r>
      <w:r>
        <w:rPr>
          <w:spacing w:val="71"/>
          <w:u w:val="thick"/>
        </w:rPr>
        <w:t> </w:t>
      </w:r>
      <w:r>
        <w:rPr>
          <w:u w:val="thick"/>
        </w:rPr>
        <w:t>DE</w:t>
      </w:r>
      <w:r>
        <w:rPr>
          <w:spacing w:val="74"/>
          <w:u w:val="thick"/>
        </w:rPr>
        <w:t> </w:t>
      </w:r>
      <w:r>
        <w:rPr>
          <w:u w:val="thick"/>
        </w:rPr>
        <w:t>RECEBIMENTO</w:t>
      </w:r>
      <w:r>
        <w:rPr>
          <w:spacing w:val="74"/>
          <w:u w:val="thick"/>
        </w:rPr>
        <w:t> </w:t>
      </w:r>
      <w:r>
        <w:rPr>
          <w:spacing w:val="-2"/>
          <w:u w:val="thick"/>
        </w:rPr>
        <w:t>PROVISÓRIO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56"/>
        <w:rPr>
          <w:rFonts w:ascii="Arial"/>
          <w:b/>
          <w:sz w:val="19"/>
        </w:rPr>
      </w:pPr>
    </w:p>
    <w:p>
      <w:pPr>
        <w:spacing w:line="285" w:lineRule="auto" w:before="0"/>
        <w:ind w:left="1514" w:right="77" w:firstLine="0"/>
        <w:jc w:val="both"/>
        <w:rPr>
          <w:sz w:val="19"/>
        </w:rPr>
      </w:pPr>
      <w:r>
        <w:rPr>
          <w:sz w:val="19"/>
        </w:rPr>
        <w:t>Após</w:t>
      </w:r>
      <w:r>
        <w:rPr>
          <w:spacing w:val="19"/>
          <w:sz w:val="19"/>
        </w:rPr>
        <w:t> </w:t>
      </w:r>
      <w:r>
        <w:rPr>
          <w:sz w:val="19"/>
        </w:rPr>
        <w:t>análise</w:t>
      </w:r>
      <w:r>
        <w:rPr>
          <w:spacing w:val="17"/>
          <w:sz w:val="19"/>
        </w:rPr>
        <w:t> </w:t>
      </w:r>
      <w:r>
        <w:rPr>
          <w:sz w:val="19"/>
        </w:rPr>
        <w:t>técnica,</w:t>
      </w:r>
      <w:r>
        <w:rPr>
          <w:spacing w:val="16"/>
          <w:sz w:val="19"/>
        </w:rPr>
        <w:t> </w:t>
      </w:r>
      <w:r>
        <w:rPr>
          <w:sz w:val="19"/>
        </w:rPr>
        <w:t>é</w:t>
      </w:r>
      <w:r>
        <w:rPr>
          <w:spacing w:val="17"/>
          <w:sz w:val="19"/>
        </w:rPr>
        <w:t> </w:t>
      </w:r>
      <w:r>
        <w:rPr>
          <w:sz w:val="19"/>
        </w:rPr>
        <w:t>declarado</w:t>
      </w:r>
      <w:r>
        <w:rPr>
          <w:spacing w:val="17"/>
          <w:sz w:val="19"/>
        </w:rPr>
        <w:t> </w:t>
      </w:r>
      <w:r>
        <w:rPr>
          <w:sz w:val="19"/>
        </w:rPr>
        <w:t>provisoriamente</w:t>
      </w:r>
      <w:r>
        <w:rPr>
          <w:spacing w:val="17"/>
          <w:sz w:val="19"/>
        </w:rPr>
        <w:t> </w:t>
      </w:r>
      <w:r>
        <w:rPr>
          <w:sz w:val="19"/>
        </w:rPr>
        <w:t>recebido,</w:t>
      </w:r>
      <w:r>
        <w:rPr>
          <w:spacing w:val="18"/>
          <w:sz w:val="19"/>
        </w:rPr>
        <w:t> </w:t>
      </w:r>
      <w:r>
        <w:rPr>
          <w:sz w:val="19"/>
        </w:rPr>
        <w:t>nos</w:t>
      </w:r>
      <w:r>
        <w:rPr>
          <w:spacing w:val="19"/>
          <w:sz w:val="19"/>
        </w:rPr>
        <w:t> </w:t>
      </w:r>
      <w:r>
        <w:rPr>
          <w:sz w:val="19"/>
        </w:rPr>
        <w:t>termos</w:t>
      </w:r>
      <w:r>
        <w:rPr>
          <w:spacing w:val="19"/>
          <w:sz w:val="19"/>
        </w:rPr>
        <w:t> </w:t>
      </w:r>
      <w:r>
        <w:rPr>
          <w:sz w:val="19"/>
        </w:rPr>
        <w:t>do</w:t>
      </w:r>
      <w:r>
        <w:rPr>
          <w:spacing w:val="17"/>
          <w:sz w:val="19"/>
        </w:rPr>
        <w:t> </w:t>
      </w:r>
      <w:r>
        <w:rPr>
          <w:sz w:val="19"/>
        </w:rPr>
        <w:t>artigo</w:t>
      </w:r>
      <w:r>
        <w:rPr>
          <w:spacing w:val="17"/>
          <w:sz w:val="19"/>
        </w:rPr>
        <w:t> </w:t>
      </w:r>
      <w:r>
        <w:rPr>
          <w:sz w:val="19"/>
        </w:rPr>
        <w:t>140,</w:t>
      </w:r>
      <w:r>
        <w:rPr>
          <w:spacing w:val="16"/>
          <w:sz w:val="19"/>
        </w:rPr>
        <w:t> </w:t>
      </w:r>
      <w:r>
        <w:rPr>
          <w:sz w:val="19"/>
        </w:rPr>
        <w:t>I</w:t>
      </w:r>
      <w:r>
        <w:rPr>
          <w:spacing w:val="18"/>
          <w:sz w:val="19"/>
        </w:rPr>
        <w:t> </w:t>
      </w:r>
      <w:r>
        <w:rPr>
          <w:sz w:val="19"/>
        </w:rPr>
        <w:t>“a”,</w:t>
      </w:r>
      <w:r>
        <w:rPr>
          <w:spacing w:val="18"/>
          <w:sz w:val="19"/>
        </w:rPr>
        <w:t> </w:t>
      </w:r>
      <w:r>
        <w:rPr>
          <w:sz w:val="19"/>
        </w:rPr>
        <w:t>da</w:t>
      </w:r>
      <w:r>
        <w:rPr>
          <w:spacing w:val="15"/>
          <w:sz w:val="19"/>
        </w:rPr>
        <w:t> </w:t>
      </w:r>
      <w:r>
        <w:rPr>
          <w:sz w:val="19"/>
        </w:rPr>
        <w:t>Lei nº 14.133/21, </w:t>
      </w:r>
      <w:r>
        <w:rPr>
          <w:rFonts w:ascii="Arial" w:hAnsi="Arial"/>
          <w:b/>
          <w:sz w:val="19"/>
        </w:rPr>
        <w:t>a ETAPA 1 </w:t>
      </w:r>
      <w:r>
        <w:rPr>
          <w:sz w:val="19"/>
        </w:rPr>
        <w:t>do objeto da os termos do </w:t>
      </w:r>
      <w:r>
        <w:rPr>
          <w:rFonts w:ascii="Arial" w:hAnsi="Arial"/>
          <w:b/>
          <w:sz w:val="19"/>
        </w:rPr>
        <w:t>Contrato nº. 17/2025</w:t>
      </w:r>
      <w:r>
        <w:rPr>
          <w:sz w:val="19"/>
        </w:rPr>
        <w:t>, cujo objeto é a Contratação do autor do projeto original do edifício Anexo II do Complexo Sede, arquiteto Ricardo Muratori, para elaboração de Projeto Básico e Executivo de Arquitetura, layout, projetos complementares e detalhamentos necessários à requalificação de áreas prediais específicas do Edifício Anexo II do Tribunal Regional do Trabalho da 7ª Região, situado a Rua Vicente Leite, 1281, Aldeota, Fortaleza/CE, CEP: 60.170-151, que ficou a cargo de </w:t>
      </w:r>
      <w:r>
        <w:rPr>
          <w:rFonts w:ascii="Arial" w:hAnsi="Arial"/>
          <w:b/>
          <w:sz w:val="19"/>
        </w:rPr>
        <w:t>RICARDO HENRIQUE MURATORI</w:t>
      </w:r>
      <w:r>
        <w:rPr>
          <w:rFonts w:ascii="Arial" w:hAnsi="Arial"/>
          <w:b/>
          <w:spacing w:val="40"/>
          <w:sz w:val="19"/>
        </w:rPr>
        <w:t> </w:t>
      </w:r>
      <w:r>
        <w:rPr>
          <w:rFonts w:ascii="Arial" w:hAnsi="Arial"/>
          <w:b/>
          <w:sz w:val="19"/>
        </w:rPr>
        <w:t>DE MENEZES</w:t>
      </w:r>
      <w:r>
        <w:rPr>
          <w:sz w:val="19"/>
        </w:rPr>
        <w:t>, pessoa física, </w:t>
      </w:r>
      <w:r>
        <w:rPr>
          <w:rFonts w:ascii="Arial" w:hAnsi="Arial"/>
          <w:b/>
          <w:sz w:val="19"/>
        </w:rPr>
        <w:t>CPF sob o nº 262.325.963-15</w:t>
      </w:r>
      <w:r>
        <w:rPr>
          <w:sz w:val="19"/>
        </w:rPr>
        <w:t>, estabelecida na </w:t>
      </w:r>
      <w:r>
        <w:rPr>
          <w:rFonts w:ascii="Arial" w:hAnsi="Arial"/>
          <w:b/>
          <w:sz w:val="19"/>
        </w:rPr>
        <w:t>Rua Professor Dias</w:t>
      </w:r>
      <w:r>
        <w:rPr>
          <w:rFonts w:ascii="Arial" w:hAnsi="Arial"/>
          <w:b/>
          <w:spacing w:val="40"/>
          <w:sz w:val="19"/>
        </w:rPr>
        <w:t> </w:t>
      </w:r>
      <w:r>
        <w:rPr>
          <w:rFonts w:ascii="Arial" w:hAnsi="Arial"/>
          <w:b/>
          <w:sz w:val="19"/>
        </w:rPr>
        <w:t>da Rocha nº 162, Salas 7 e 8 - Aldeota – Fortaleza/CE - CEP 60.170-310</w:t>
      </w:r>
      <w:r>
        <w:rPr>
          <w:sz w:val="19"/>
        </w:rPr>
        <w:t>.</w:t>
      </w:r>
    </w:p>
    <w:p>
      <w:pPr>
        <w:pStyle w:val="BodyText"/>
        <w:spacing w:before="43"/>
        <w:rPr>
          <w:sz w:val="19"/>
        </w:rPr>
      </w:pPr>
    </w:p>
    <w:p>
      <w:pPr>
        <w:spacing w:line="285" w:lineRule="auto" w:before="0"/>
        <w:ind w:left="1515" w:right="79" w:hanging="1"/>
        <w:jc w:val="both"/>
        <w:rPr>
          <w:sz w:val="19"/>
        </w:rPr>
      </w:pPr>
      <w:r>
        <w:rPr>
          <w:sz w:val="19"/>
        </w:rPr>
        <w:t>A entrega dos serviços referentes à </w:t>
      </w:r>
      <w:r>
        <w:rPr>
          <w:rFonts w:ascii="Arial" w:hAnsi="Arial"/>
          <w:b/>
          <w:sz w:val="19"/>
        </w:rPr>
        <w:t>ETAPA 1 </w:t>
      </w:r>
      <w:r>
        <w:rPr>
          <w:sz w:val="19"/>
        </w:rPr>
        <w:t>foi realizada em 03 de setembro de 2025, dentro do prazo contratual.</w:t>
      </w:r>
    </w:p>
    <w:p>
      <w:pPr>
        <w:pStyle w:val="BodyText"/>
        <w:spacing w:before="37"/>
        <w:rPr>
          <w:sz w:val="19"/>
        </w:rPr>
      </w:pPr>
    </w:p>
    <w:p>
      <w:pPr>
        <w:spacing w:before="0"/>
        <w:ind w:left="1515" w:right="0" w:firstLine="0"/>
        <w:jc w:val="both"/>
        <w:rPr>
          <w:sz w:val="19"/>
        </w:rPr>
      </w:pPr>
      <w:r>
        <w:rPr>
          <w:sz w:val="19"/>
        </w:rPr>
        <w:t>Todas</w:t>
      </w:r>
      <w:r>
        <w:rPr>
          <w:spacing w:val="5"/>
          <w:sz w:val="19"/>
        </w:rPr>
        <w:t> </w:t>
      </w:r>
      <w:r>
        <w:rPr>
          <w:sz w:val="19"/>
        </w:rPr>
        <w:t>as</w:t>
      </w:r>
      <w:r>
        <w:rPr>
          <w:spacing w:val="6"/>
          <w:sz w:val="19"/>
        </w:rPr>
        <w:t> </w:t>
      </w:r>
      <w:r>
        <w:rPr>
          <w:sz w:val="19"/>
        </w:rPr>
        <w:t>despesas</w:t>
      </w:r>
      <w:r>
        <w:rPr>
          <w:spacing w:val="6"/>
          <w:sz w:val="19"/>
        </w:rPr>
        <w:t> </w:t>
      </w:r>
      <w:r>
        <w:rPr>
          <w:sz w:val="19"/>
        </w:rPr>
        <w:t>efetuadas</w:t>
      </w:r>
      <w:r>
        <w:rPr>
          <w:spacing w:val="6"/>
          <w:sz w:val="19"/>
        </w:rPr>
        <w:t> </w:t>
      </w:r>
      <w:r>
        <w:rPr>
          <w:sz w:val="19"/>
        </w:rPr>
        <w:t>nesse</w:t>
      </w:r>
      <w:r>
        <w:rPr>
          <w:spacing w:val="5"/>
          <w:sz w:val="19"/>
        </w:rPr>
        <w:t> </w:t>
      </w:r>
      <w:r>
        <w:rPr>
          <w:sz w:val="19"/>
        </w:rPr>
        <w:t>contrato</w:t>
      </w:r>
      <w:r>
        <w:rPr>
          <w:spacing w:val="5"/>
          <w:sz w:val="19"/>
        </w:rPr>
        <w:t> </w:t>
      </w:r>
      <w:r>
        <w:rPr>
          <w:sz w:val="19"/>
        </w:rPr>
        <w:t>são</w:t>
      </w:r>
      <w:r>
        <w:rPr>
          <w:spacing w:val="7"/>
          <w:sz w:val="19"/>
        </w:rPr>
        <w:t> </w:t>
      </w:r>
      <w:r>
        <w:rPr>
          <w:sz w:val="19"/>
        </w:rPr>
        <w:t>referentes</w:t>
      </w:r>
      <w:r>
        <w:rPr>
          <w:spacing w:val="6"/>
          <w:sz w:val="19"/>
        </w:rPr>
        <w:t> </w:t>
      </w:r>
      <w:r>
        <w:rPr>
          <w:sz w:val="19"/>
        </w:rPr>
        <w:t>à</w:t>
      </w:r>
      <w:r>
        <w:rPr>
          <w:spacing w:val="5"/>
          <w:sz w:val="19"/>
        </w:rPr>
        <w:t> </w:t>
      </w:r>
      <w:r>
        <w:rPr>
          <w:rFonts w:ascii="Arial" w:hAnsi="Arial"/>
          <w:b/>
          <w:sz w:val="19"/>
        </w:rPr>
        <w:t>2ª</w:t>
      </w:r>
      <w:r>
        <w:rPr>
          <w:rFonts w:ascii="Arial" w:hAnsi="Arial"/>
          <w:b/>
          <w:spacing w:val="5"/>
          <w:sz w:val="19"/>
        </w:rPr>
        <w:t> </w:t>
      </w:r>
      <w:r>
        <w:rPr>
          <w:rFonts w:ascii="Arial" w:hAnsi="Arial"/>
          <w:b/>
          <w:spacing w:val="-2"/>
          <w:sz w:val="19"/>
        </w:rPr>
        <w:t>instância</w:t>
      </w:r>
      <w:r>
        <w:rPr>
          <w:spacing w:val="-2"/>
          <w:sz w:val="19"/>
        </w:rPr>
        <w:t>,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79"/>
        <w:rPr>
          <w:sz w:val="19"/>
        </w:rPr>
      </w:pPr>
    </w:p>
    <w:p>
      <w:pPr>
        <w:spacing w:before="0"/>
        <w:ind w:left="2214" w:right="779" w:firstLine="0"/>
        <w:jc w:val="center"/>
        <w:rPr>
          <w:sz w:val="19"/>
        </w:rPr>
      </w:pPr>
      <w:r>
        <w:rPr>
          <w:sz w:val="19"/>
        </w:rPr>
        <w:t>Fortaleza,</w:t>
      </w:r>
      <w:r>
        <w:rPr>
          <w:spacing w:val="4"/>
          <w:sz w:val="19"/>
        </w:rPr>
        <w:t> </w:t>
      </w:r>
      <w:r>
        <w:rPr>
          <w:sz w:val="19"/>
        </w:rPr>
        <w:t>09</w:t>
      </w:r>
      <w:r>
        <w:rPr>
          <w:spacing w:val="4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z w:val="19"/>
        </w:rPr>
        <w:t>setembro</w:t>
      </w:r>
      <w:r>
        <w:rPr>
          <w:spacing w:val="3"/>
          <w:sz w:val="19"/>
        </w:rPr>
        <w:t> </w:t>
      </w:r>
      <w:r>
        <w:rPr>
          <w:sz w:val="19"/>
        </w:rPr>
        <w:t>de</w:t>
      </w:r>
      <w:r>
        <w:rPr>
          <w:spacing w:val="4"/>
          <w:sz w:val="19"/>
        </w:rPr>
        <w:t> </w:t>
      </w:r>
      <w:r>
        <w:rPr>
          <w:spacing w:val="-4"/>
          <w:sz w:val="19"/>
        </w:rPr>
        <w:t>2025.</w:t>
      </w:r>
    </w:p>
    <w:p>
      <w:pPr>
        <w:pStyle w:val="BodyText"/>
        <w:rPr>
          <w:sz w:val="19"/>
        </w:rPr>
      </w:pPr>
    </w:p>
    <w:p>
      <w:pPr>
        <w:pStyle w:val="BodyText"/>
        <w:spacing w:before="28"/>
        <w:rPr>
          <w:sz w:val="19"/>
        </w:rPr>
      </w:pPr>
    </w:p>
    <w:p>
      <w:pPr>
        <w:spacing w:line="244" w:lineRule="auto" w:before="0"/>
        <w:ind w:left="4172" w:right="2735" w:firstLine="0"/>
        <w:jc w:val="center"/>
        <w:rPr>
          <w:sz w:val="19"/>
        </w:rPr>
      </w:pPr>
      <w:r>
        <w:rPr>
          <w:rFonts w:ascii="Arial" w:hAnsi="Arial"/>
          <w:b/>
          <w:sz w:val="19"/>
        </w:rPr>
        <w:t>Rafael Martins Gomes Nascimento </w:t>
      </w:r>
      <w:r>
        <w:rPr>
          <w:sz w:val="19"/>
        </w:rPr>
        <w:t>Analista Judiciário TRT 7ª Região Fiscal do Contrato</w:t>
      </w:r>
    </w:p>
    <w:p>
      <w:pPr>
        <w:pStyle w:val="BodyText"/>
        <w:rPr>
          <w:sz w:val="19"/>
        </w:rPr>
      </w:pPr>
    </w:p>
    <w:p>
      <w:pPr>
        <w:pStyle w:val="BodyText"/>
        <w:spacing w:before="23"/>
        <w:rPr>
          <w:sz w:val="19"/>
        </w:rPr>
      </w:pPr>
    </w:p>
    <w:p>
      <w:pPr>
        <w:spacing w:line="244" w:lineRule="auto" w:before="0"/>
        <w:ind w:left="4371" w:right="2932" w:hanging="3"/>
        <w:jc w:val="center"/>
        <w:rPr>
          <w:sz w:val="19"/>
        </w:rPr>
      </w:pPr>
      <w:r>
        <w:rPr>
          <w:rFonts w:ascii="Arial" w:hAnsi="Arial"/>
          <w:b/>
          <w:sz w:val="19"/>
        </w:rPr>
        <w:t>Paulo Brasileiro Pires Freire </w:t>
      </w:r>
      <w:r>
        <w:rPr>
          <w:sz w:val="19"/>
        </w:rPr>
        <w:t>Analista Judiciário TRT 7ª Região Fiscal do Contrato</w:t>
      </w:r>
    </w:p>
    <w:p>
      <w:pPr>
        <w:pStyle w:val="BodyText"/>
        <w:rPr>
          <w:sz w:val="19"/>
        </w:rPr>
      </w:pPr>
    </w:p>
    <w:p>
      <w:pPr>
        <w:pStyle w:val="BodyText"/>
        <w:spacing w:before="61"/>
        <w:rPr>
          <w:sz w:val="19"/>
        </w:rPr>
      </w:pPr>
    </w:p>
    <w:p>
      <w:pPr>
        <w:spacing w:before="0"/>
        <w:ind w:left="1432" w:right="0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Tatiana</w:t>
      </w:r>
      <w:r>
        <w:rPr>
          <w:rFonts w:ascii="Arial"/>
          <w:b/>
          <w:spacing w:val="1"/>
          <w:sz w:val="19"/>
        </w:rPr>
        <w:t> </w:t>
      </w:r>
      <w:r>
        <w:rPr>
          <w:rFonts w:ascii="Arial"/>
          <w:b/>
          <w:sz w:val="19"/>
        </w:rPr>
        <w:t>Rabello</w:t>
      </w:r>
      <w:r>
        <w:rPr>
          <w:rFonts w:ascii="Arial"/>
          <w:b/>
          <w:spacing w:val="-4"/>
          <w:sz w:val="19"/>
        </w:rPr>
        <w:t> </w:t>
      </w:r>
      <w:r>
        <w:rPr>
          <w:rFonts w:ascii="Arial"/>
          <w:b/>
          <w:spacing w:val="-2"/>
          <w:sz w:val="19"/>
        </w:rPr>
        <w:t>Abitbol</w:t>
      </w:r>
    </w:p>
    <w:p>
      <w:pPr>
        <w:spacing w:line="242" w:lineRule="auto" w:before="4"/>
        <w:ind w:left="4172" w:right="2734" w:firstLine="0"/>
        <w:jc w:val="center"/>
        <w:rPr>
          <w:sz w:val="19"/>
        </w:rPr>
      </w:pPr>
      <w:r>
        <w:rPr>
          <w:sz w:val="19"/>
        </w:rPr>
        <w:t>Analista Judiciário TRT 7ª Região Fiscal do Contrato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249" w:lineRule="auto"/>
        <w:ind w:left="1059" w:right="332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96943</wp:posOffset>
            </wp:positionH>
            <wp:positionV relativeFrom="paragraph">
              <wp:posOffset>-71462</wp:posOffset>
            </wp:positionV>
            <wp:extent cx="502920" cy="50292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PROAD n. 5768/2024 DOC 249. Para verificar a autenticidade desta cópia, acesse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endereço</w:t>
      </w:r>
      <w:r>
        <w:rPr>
          <w:spacing w:val="-5"/>
        </w:rPr>
        <w:t> </w:t>
      </w:r>
      <w:r>
        <w:rPr/>
        <w:t>eletrônico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informe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código</w:t>
      </w:r>
      <w:r>
        <w:rPr>
          <w:spacing w:val="-5"/>
        </w:rPr>
        <w:t> </w:t>
      </w:r>
      <w:r>
        <w:rPr/>
        <w:t>2025.SYQH.KVKT: </w:t>
      </w:r>
      <w:r>
        <w:rPr>
          <w:spacing w:val="-2"/>
        </w:rPr>
        <w:t>https://proad.trt7.jus.br/proad/pages/consultadocumento.xhtml</w:t>
      </w:r>
    </w:p>
    <w:sectPr>
      <w:headerReference w:type="default" r:id="rId5"/>
      <w:type w:val="continuous"/>
      <w:pgSz w:w="11900" w:h="16840"/>
      <w:pgMar w:header="55" w:footer="0" w:top="2460" w:bottom="0" w:left="141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2523649</wp:posOffset>
          </wp:positionH>
          <wp:positionV relativeFrom="page">
            <wp:posOffset>967804</wp:posOffset>
          </wp:positionV>
          <wp:extent cx="2477601" cy="60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7601" cy="60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4677308</wp:posOffset>
              </wp:positionH>
              <wp:positionV relativeFrom="page">
                <wp:posOffset>22324</wp:posOffset>
              </wp:positionV>
              <wp:extent cx="2860675" cy="3829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6067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right="18"/>
                            <w:jc w:val="right"/>
                          </w:pPr>
                          <w:r>
                            <w:rPr/>
                            <w:t>PROAD n. 5768/2024 DOC </w:t>
                          </w:r>
                          <w:r>
                            <w:rPr>
                              <w:spacing w:val="-5"/>
                            </w:rPr>
                            <w:t>249</w:t>
                          </w:r>
                        </w:p>
                        <w:p>
                          <w:pPr>
                            <w:pStyle w:val="BodyText"/>
                            <w:spacing w:before="8"/>
                            <w:ind w:right="18"/>
                            <w:jc w:val="right"/>
                          </w:pPr>
                          <w:r>
                            <w:rPr/>
                            <w:t>Cadastrado por tatiana.abitbol - TATIANA RABELLO </w:t>
                          </w:r>
                          <w:r>
                            <w:rPr>
                              <w:spacing w:val="-2"/>
                            </w:rPr>
                            <w:t>ABITBOL</w:t>
                          </w:r>
                        </w:p>
                        <w:p>
                          <w:pPr>
                            <w:pStyle w:val="BodyText"/>
                            <w:spacing w:before="8"/>
                            <w:ind w:left="2803"/>
                          </w:pPr>
                          <w:r>
                            <w:rPr/>
                            <w:t>Juntado em </w:t>
                          </w:r>
                          <w:r>
                            <w:rPr>
                              <w:spacing w:val="-2"/>
                            </w:rPr>
                            <w:t>09/09/2025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8.291992pt;margin-top:1.757813pt;width:225.25pt;height:30.1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right="18"/>
                      <w:jc w:val="right"/>
                    </w:pPr>
                    <w:r>
                      <w:rPr/>
                      <w:t>PROAD n. 5768/2024 DOC </w:t>
                    </w:r>
                    <w:r>
                      <w:rPr>
                        <w:spacing w:val="-5"/>
                      </w:rPr>
                      <w:t>249</w:t>
                    </w:r>
                  </w:p>
                  <w:p>
                    <w:pPr>
                      <w:pStyle w:val="BodyText"/>
                      <w:spacing w:before="8"/>
                      <w:ind w:right="18"/>
                      <w:jc w:val="right"/>
                    </w:pPr>
                    <w:r>
                      <w:rPr/>
                      <w:t>Cadastrado por tatiana.abitbol - TATIANA RABELLO </w:t>
                    </w:r>
                    <w:r>
                      <w:rPr>
                        <w:spacing w:val="-2"/>
                      </w:rPr>
                      <w:t>ABITBOL</w:t>
                    </w:r>
                  </w:p>
                  <w:p>
                    <w:pPr>
                      <w:pStyle w:val="BodyText"/>
                      <w:spacing w:before="8"/>
                      <w:ind w:left="2803"/>
                    </w:pPr>
                    <w:r>
                      <w:rPr/>
                      <w:t>Juntado em </w:t>
                    </w:r>
                    <w:r>
                      <w:rPr>
                        <w:spacing w:val="-2"/>
                      </w:rPr>
                      <w:t>09/09/2025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514"/>
    </w:pPr>
    <w:rPr>
      <w:rFonts w:ascii="Arial" w:hAnsi="Arial" w:eastAsia="Arial" w:cs="Arial"/>
      <w:b/>
      <w:bCs/>
      <w:sz w:val="23"/>
      <w:szCs w:val="2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tatiana.abitbol</dc:creator>
  <dc:title>PROAD</dc:title>
  <dcterms:created xsi:type="dcterms:W3CDTF">2026-03-12T16:55:10Z</dcterms:created>
  <dcterms:modified xsi:type="dcterms:W3CDTF">2026-03-12T16:55:10Z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9.10</vt:lpwstr>
  </property>
</Properties>
</file>