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29FF5" w14:textId="77777777" w:rsidR="00E92C5F" w:rsidRPr="00157264" w:rsidRDefault="009444F3" w:rsidP="00401E95">
      <w:pPr>
        <w:spacing w:after="120" w:line="360" w:lineRule="auto"/>
        <w:jc w:val="both"/>
        <w:rPr>
          <w:rFonts w:ascii="Garamond" w:hAnsi="Garamond" w:cs="Arial"/>
          <w:b/>
          <w:sz w:val="24"/>
          <w:szCs w:val="24"/>
        </w:rPr>
      </w:pPr>
      <w:r w:rsidRPr="00157264">
        <w:rPr>
          <w:rFonts w:ascii="Garamond" w:hAnsi="Garamond" w:cs="Arial"/>
          <w:b/>
          <w:sz w:val="24"/>
          <w:szCs w:val="24"/>
        </w:rPr>
        <w:t>PRO</w:t>
      </w:r>
      <w:r w:rsidR="00157264" w:rsidRPr="00157264">
        <w:rPr>
          <w:rFonts w:ascii="Garamond" w:hAnsi="Garamond" w:cs="Arial"/>
          <w:b/>
          <w:sz w:val="24"/>
          <w:szCs w:val="24"/>
        </w:rPr>
        <w:t>AD</w:t>
      </w:r>
      <w:r w:rsidRPr="00157264">
        <w:rPr>
          <w:rFonts w:ascii="Garamond" w:hAnsi="Garamond" w:cs="Arial"/>
          <w:b/>
          <w:sz w:val="24"/>
          <w:szCs w:val="24"/>
        </w:rPr>
        <w:t xml:space="preserve"> </w:t>
      </w:r>
      <w:r w:rsidR="009602CF" w:rsidRPr="00157264">
        <w:rPr>
          <w:rFonts w:ascii="Garamond" w:hAnsi="Garamond" w:cs="Arial"/>
          <w:b/>
          <w:sz w:val="24"/>
          <w:szCs w:val="24"/>
        </w:rPr>
        <w:t>n</w:t>
      </w:r>
      <w:r w:rsidRPr="00157264">
        <w:rPr>
          <w:rFonts w:ascii="Garamond" w:hAnsi="Garamond" w:cs="Arial"/>
          <w:b/>
          <w:sz w:val="24"/>
          <w:szCs w:val="24"/>
        </w:rPr>
        <w:t xml:space="preserve">º </w:t>
      </w:r>
      <w:r w:rsidR="00EA0567">
        <w:rPr>
          <w:rFonts w:ascii="Garamond" w:hAnsi="Garamond" w:cs="Arial"/>
          <w:b/>
          <w:sz w:val="24"/>
          <w:szCs w:val="24"/>
        </w:rPr>
        <w:t>3</w:t>
      </w:r>
      <w:r w:rsidR="00A337BC">
        <w:rPr>
          <w:rFonts w:ascii="Garamond" w:hAnsi="Garamond" w:cs="Arial"/>
          <w:b/>
          <w:sz w:val="24"/>
          <w:szCs w:val="24"/>
        </w:rPr>
        <w:t>479</w:t>
      </w:r>
      <w:r w:rsidR="00A6471B" w:rsidRPr="00157264">
        <w:rPr>
          <w:rFonts w:ascii="Garamond" w:hAnsi="Garamond" w:cs="Arial"/>
          <w:b/>
          <w:sz w:val="24"/>
          <w:szCs w:val="24"/>
        </w:rPr>
        <w:t>/20</w:t>
      </w:r>
      <w:r w:rsidR="00284E87">
        <w:rPr>
          <w:rFonts w:ascii="Garamond" w:hAnsi="Garamond" w:cs="Arial"/>
          <w:b/>
          <w:sz w:val="24"/>
          <w:szCs w:val="24"/>
        </w:rPr>
        <w:t>2</w:t>
      </w:r>
      <w:r w:rsidR="00A337BC">
        <w:rPr>
          <w:rFonts w:ascii="Garamond" w:hAnsi="Garamond" w:cs="Arial"/>
          <w:b/>
          <w:sz w:val="24"/>
          <w:szCs w:val="24"/>
        </w:rPr>
        <w:t>2</w:t>
      </w:r>
    </w:p>
    <w:p w14:paraId="057F3E58" w14:textId="77777777" w:rsidR="00E91C12" w:rsidRPr="00157264" w:rsidRDefault="00973722" w:rsidP="00401E95">
      <w:pPr>
        <w:spacing w:after="120" w:line="360" w:lineRule="auto"/>
        <w:jc w:val="center"/>
        <w:rPr>
          <w:rFonts w:ascii="Garamond" w:hAnsi="Garamond" w:cs="Arial"/>
          <w:b/>
          <w:sz w:val="24"/>
          <w:szCs w:val="24"/>
          <w:u w:val="single"/>
        </w:rPr>
      </w:pPr>
      <w:proofErr w:type="gramStart"/>
      <w:r w:rsidRPr="00157264">
        <w:rPr>
          <w:rFonts w:ascii="Garamond" w:hAnsi="Garamond" w:cs="Arial"/>
          <w:b/>
          <w:sz w:val="24"/>
          <w:szCs w:val="24"/>
          <w:u w:val="single"/>
        </w:rPr>
        <w:t xml:space="preserve">A </w:t>
      </w:r>
      <w:r w:rsidR="009D3D00" w:rsidRPr="00157264">
        <w:rPr>
          <w:rFonts w:ascii="Garamond" w:hAnsi="Garamond" w:cs="Arial"/>
          <w:b/>
          <w:sz w:val="24"/>
          <w:szCs w:val="24"/>
          <w:u w:val="single"/>
        </w:rPr>
        <w:t xml:space="preserve"> </w:t>
      </w:r>
      <w:r w:rsidRPr="00157264">
        <w:rPr>
          <w:rFonts w:ascii="Garamond" w:hAnsi="Garamond" w:cs="Arial"/>
          <w:b/>
          <w:sz w:val="24"/>
          <w:szCs w:val="24"/>
          <w:u w:val="single"/>
        </w:rPr>
        <w:t>T</w:t>
      </w:r>
      <w:proofErr w:type="gramEnd"/>
      <w:r w:rsidRPr="00157264">
        <w:rPr>
          <w:rFonts w:ascii="Garamond" w:hAnsi="Garamond" w:cs="Arial"/>
          <w:b/>
          <w:sz w:val="24"/>
          <w:szCs w:val="24"/>
          <w:u w:val="single"/>
        </w:rPr>
        <w:t xml:space="preserve">  E  S  T  A  D  O</w:t>
      </w:r>
    </w:p>
    <w:p w14:paraId="7D875C41" w14:textId="77777777" w:rsidR="00795A1B" w:rsidRPr="00157264" w:rsidRDefault="00A337BC" w:rsidP="0035749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 w:rsidR="00E41D67" w:rsidRPr="00E41D67">
        <w:rPr>
          <w:rFonts w:ascii="Garamond" w:hAnsi="Garamond" w:cs="Arial"/>
          <w:sz w:val="24"/>
          <w:szCs w:val="24"/>
        </w:rPr>
        <w:t xml:space="preserve">Atestamos os serviços executados, na importância de </w:t>
      </w:r>
      <w:r w:rsidR="00E41D67" w:rsidRPr="00576C53">
        <w:rPr>
          <w:rFonts w:ascii="Garamond" w:hAnsi="Garamond" w:cs="Arial"/>
          <w:b/>
          <w:sz w:val="24"/>
          <w:szCs w:val="24"/>
        </w:rPr>
        <w:t xml:space="preserve">R$ </w:t>
      </w:r>
      <w:r w:rsidR="00157E95">
        <w:rPr>
          <w:rFonts w:ascii="Garamond" w:hAnsi="Garamond" w:cs="Arial"/>
          <w:b/>
          <w:sz w:val="24"/>
          <w:szCs w:val="24"/>
        </w:rPr>
        <w:t>729.985,39</w:t>
      </w:r>
      <w:r w:rsidR="00576C53" w:rsidRPr="00576C53">
        <w:rPr>
          <w:rFonts w:ascii="Garamond" w:hAnsi="Garamond" w:cs="Arial"/>
          <w:b/>
          <w:sz w:val="24"/>
          <w:szCs w:val="24"/>
        </w:rPr>
        <w:t xml:space="preserve"> (</w:t>
      </w:r>
      <w:r w:rsidR="00157E95">
        <w:rPr>
          <w:rFonts w:ascii="Garamond" w:hAnsi="Garamond" w:cs="Arial"/>
          <w:b/>
          <w:sz w:val="24"/>
          <w:szCs w:val="24"/>
        </w:rPr>
        <w:t>Setecentos e vinte e nove mil, novecentos e oitenta e cinco reais e trinta e nove</w:t>
      </w:r>
      <w:r w:rsidR="00747E8F">
        <w:rPr>
          <w:rFonts w:ascii="Garamond" w:hAnsi="Garamond" w:cs="Arial"/>
          <w:b/>
          <w:sz w:val="24"/>
          <w:szCs w:val="24"/>
        </w:rPr>
        <w:t xml:space="preserve"> </w:t>
      </w:r>
      <w:r w:rsidR="00896FE7">
        <w:rPr>
          <w:rFonts w:ascii="Garamond" w:hAnsi="Garamond" w:cs="Arial"/>
          <w:b/>
          <w:sz w:val="24"/>
          <w:szCs w:val="24"/>
        </w:rPr>
        <w:t>centavos</w:t>
      </w:r>
      <w:r w:rsidR="00E41D67" w:rsidRPr="00576C53">
        <w:rPr>
          <w:rFonts w:ascii="Garamond" w:hAnsi="Garamond" w:cs="Arial"/>
          <w:b/>
          <w:sz w:val="24"/>
          <w:szCs w:val="24"/>
        </w:rPr>
        <w:t>),</w:t>
      </w:r>
      <w:r w:rsidR="00E41D67" w:rsidRPr="00E41D67">
        <w:rPr>
          <w:rFonts w:ascii="Garamond" w:hAnsi="Garamond" w:cs="Arial"/>
          <w:sz w:val="24"/>
          <w:szCs w:val="24"/>
        </w:rPr>
        <w:t xml:space="preserve"> conforme a Nota Fiscal Eletrônica </w:t>
      </w:r>
      <w:r w:rsidR="00E41D67" w:rsidRPr="009615C4">
        <w:rPr>
          <w:rFonts w:ascii="Garamond" w:hAnsi="Garamond" w:cs="Arial"/>
          <w:b/>
          <w:sz w:val="24"/>
          <w:szCs w:val="24"/>
        </w:rPr>
        <w:t xml:space="preserve">Nº </w:t>
      </w:r>
      <w:r w:rsidR="00157E95">
        <w:rPr>
          <w:rFonts w:ascii="Garamond" w:hAnsi="Garamond" w:cs="Arial"/>
          <w:b/>
          <w:sz w:val="24"/>
          <w:szCs w:val="24"/>
        </w:rPr>
        <w:t>8397</w:t>
      </w:r>
      <w:r w:rsidR="00E41D67" w:rsidRPr="009615C4">
        <w:rPr>
          <w:rFonts w:ascii="Garamond" w:hAnsi="Garamond" w:cs="Arial"/>
          <w:sz w:val="24"/>
          <w:szCs w:val="24"/>
        </w:rPr>
        <w:t xml:space="preserve">, emitida em </w:t>
      </w:r>
      <w:r w:rsidR="00157E95" w:rsidRPr="00157E95">
        <w:rPr>
          <w:rFonts w:ascii="Garamond" w:hAnsi="Garamond" w:cs="Arial"/>
          <w:b/>
          <w:sz w:val="24"/>
          <w:szCs w:val="24"/>
        </w:rPr>
        <w:t>18</w:t>
      </w:r>
      <w:r w:rsidR="00105135" w:rsidRPr="00157E95">
        <w:rPr>
          <w:rFonts w:ascii="Garamond" w:hAnsi="Garamond" w:cs="Arial"/>
          <w:b/>
          <w:sz w:val="24"/>
          <w:szCs w:val="24"/>
        </w:rPr>
        <w:t>/</w:t>
      </w:r>
      <w:r w:rsidR="00157E95" w:rsidRPr="00157E95">
        <w:rPr>
          <w:rFonts w:ascii="Garamond" w:hAnsi="Garamond" w:cs="Arial"/>
          <w:b/>
          <w:sz w:val="24"/>
          <w:szCs w:val="24"/>
        </w:rPr>
        <w:t>10</w:t>
      </w:r>
      <w:r w:rsidR="00E41D67" w:rsidRPr="00157E95">
        <w:rPr>
          <w:rFonts w:ascii="Garamond" w:hAnsi="Garamond" w:cs="Arial"/>
          <w:b/>
          <w:sz w:val="24"/>
          <w:szCs w:val="24"/>
        </w:rPr>
        <w:t>/202</w:t>
      </w:r>
      <w:r w:rsidR="00576C53" w:rsidRPr="00157E95">
        <w:rPr>
          <w:rFonts w:ascii="Garamond" w:hAnsi="Garamond" w:cs="Arial"/>
          <w:b/>
          <w:sz w:val="24"/>
          <w:szCs w:val="24"/>
        </w:rPr>
        <w:t>4</w:t>
      </w:r>
      <w:r w:rsidR="00795A1B" w:rsidRPr="009615C4">
        <w:rPr>
          <w:rFonts w:ascii="Garamond" w:hAnsi="Garamond" w:cs="Arial"/>
          <w:sz w:val="24"/>
          <w:szCs w:val="24"/>
        </w:rPr>
        <w:t>,</w:t>
      </w:r>
      <w:r w:rsidR="00795A1B" w:rsidRPr="00157264">
        <w:rPr>
          <w:rFonts w:ascii="Garamond" w:hAnsi="Garamond" w:cs="Arial"/>
          <w:sz w:val="24"/>
          <w:szCs w:val="24"/>
        </w:rPr>
        <w:t xml:space="preserve"> pela empresa </w:t>
      </w:r>
      <w:r w:rsidRPr="00A337BC">
        <w:rPr>
          <w:rFonts w:ascii="Garamond" w:hAnsi="Garamond"/>
          <w:b/>
          <w:bCs/>
          <w:color w:val="000000"/>
          <w:sz w:val="24"/>
          <w:szCs w:val="24"/>
        </w:rPr>
        <w:t xml:space="preserve">GELAR REFRIGERAÇÃO COMERCIAL LTDA, </w:t>
      </w:r>
      <w:r w:rsidRPr="00A337BC">
        <w:rPr>
          <w:rFonts w:ascii="Garamond" w:hAnsi="Garamond"/>
          <w:bCs/>
          <w:color w:val="000000"/>
          <w:sz w:val="24"/>
          <w:szCs w:val="24"/>
        </w:rPr>
        <w:t>inscrita no CNPJ sob o nº</w:t>
      </w:r>
      <w:r w:rsidRPr="00A337BC">
        <w:rPr>
          <w:rFonts w:ascii="Garamond" w:hAnsi="Garamond"/>
          <w:b/>
          <w:bCs/>
          <w:color w:val="000000"/>
          <w:sz w:val="24"/>
          <w:szCs w:val="24"/>
        </w:rPr>
        <w:t xml:space="preserve"> 11.805.967/0001-67</w:t>
      </w:r>
      <w:r w:rsidR="00580030" w:rsidRPr="00E2614F">
        <w:rPr>
          <w:rFonts w:ascii="Garamond" w:hAnsi="Garamond"/>
          <w:b/>
          <w:bCs/>
          <w:color w:val="000000"/>
          <w:sz w:val="24"/>
          <w:szCs w:val="24"/>
        </w:rPr>
        <w:t>,</w:t>
      </w:r>
      <w:r w:rsidR="00580030">
        <w:rPr>
          <w:rFonts w:ascii="Garamond" w:hAnsi="Garamond" w:cs="Arial"/>
          <w:sz w:val="24"/>
          <w:szCs w:val="24"/>
        </w:rPr>
        <w:t xml:space="preserve"> </w:t>
      </w:r>
      <w:r w:rsidR="00795A1B" w:rsidRPr="00580030">
        <w:rPr>
          <w:rFonts w:ascii="Garamond" w:hAnsi="Garamond" w:cs="Arial"/>
          <w:sz w:val="24"/>
          <w:szCs w:val="24"/>
        </w:rPr>
        <w:t>referente</w:t>
      </w:r>
      <w:r w:rsidR="00795A1B" w:rsidRPr="00157264">
        <w:rPr>
          <w:rFonts w:ascii="Garamond" w:hAnsi="Garamond" w:cs="Arial"/>
          <w:sz w:val="24"/>
          <w:szCs w:val="24"/>
        </w:rPr>
        <w:t xml:space="preserve"> à </w:t>
      </w:r>
      <w:r w:rsidR="00157E95">
        <w:rPr>
          <w:rFonts w:ascii="Garamond" w:hAnsi="Garamond" w:cs="Arial"/>
          <w:b/>
          <w:sz w:val="24"/>
          <w:szCs w:val="24"/>
        </w:rPr>
        <w:t>8</w:t>
      </w:r>
      <w:r w:rsidR="00795A1B" w:rsidRPr="00157264">
        <w:rPr>
          <w:rFonts w:ascii="Garamond" w:hAnsi="Garamond" w:cs="Arial"/>
          <w:b/>
          <w:sz w:val="24"/>
          <w:szCs w:val="24"/>
        </w:rPr>
        <w:t>ª Medição</w:t>
      </w:r>
      <w:r w:rsidR="00795A1B" w:rsidRPr="00157264">
        <w:rPr>
          <w:rFonts w:ascii="Garamond" w:hAnsi="Garamond" w:cs="Arial"/>
          <w:b/>
          <w:color w:val="000080"/>
          <w:sz w:val="24"/>
          <w:szCs w:val="24"/>
        </w:rPr>
        <w:t xml:space="preserve"> </w:t>
      </w:r>
      <w:r w:rsidR="00795A1B" w:rsidRPr="00157264">
        <w:rPr>
          <w:rFonts w:ascii="Garamond" w:hAnsi="Garamond" w:cs="Arial"/>
          <w:sz w:val="24"/>
          <w:szCs w:val="24"/>
        </w:rPr>
        <w:t xml:space="preserve">da </w:t>
      </w:r>
      <w:r w:rsidRPr="00A337BC">
        <w:rPr>
          <w:rFonts w:ascii="Garamond" w:hAnsi="Garamond"/>
          <w:sz w:val="24"/>
          <w:szCs w:val="24"/>
        </w:rPr>
        <w:t xml:space="preserve">execução dos serviços de </w:t>
      </w:r>
      <w:r w:rsidRPr="00A337BC">
        <w:rPr>
          <w:rFonts w:ascii="Garamond" w:hAnsi="Garamond"/>
          <w:b/>
          <w:sz w:val="24"/>
          <w:szCs w:val="24"/>
        </w:rPr>
        <w:t>Implantação de Novo Sistema de Ar Condicionado, substituição do Forro Existente e Atualização Luminotécnica nos Prédios Anexo I e Anexo II do Complexo Sede Aldeota</w:t>
      </w:r>
      <w:r w:rsidR="00795A1B" w:rsidRPr="00580030">
        <w:rPr>
          <w:rFonts w:ascii="Garamond" w:hAnsi="Garamond" w:cs="Arial"/>
          <w:sz w:val="24"/>
          <w:szCs w:val="24"/>
        </w:rPr>
        <w:t xml:space="preserve">, </w:t>
      </w:r>
      <w:r w:rsidR="00795A1B" w:rsidRPr="00157264">
        <w:rPr>
          <w:rFonts w:ascii="Garamond" w:hAnsi="Garamond" w:cs="Arial"/>
          <w:sz w:val="24"/>
          <w:szCs w:val="24"/>
        </w:rPr>
        <w:t xml:space="preserve">conforme </w:t>
      </w:r>
      <w:r w:rsidR="00795A1B" w:rsidRPr="00157264">
        <w:rPr>
          <w:rFonts w:ascii="Garamond" w:hAnsi="Garamond" w:cs="Arial"/>
          <w:b/>
          <w:sz w:val="24"/>
          <w:szCs w:val="24"/>
        </w:rPr>
        <w:t xml:space="preserve">Contrato Nº </w:t>
      </w:r>
      <w:r>
        <w:rPr>
          <w:rFonts w:ascii="Garamond" w:hAnsi="Garamond" w:cs="Arial"/>
          <w:b/>
          <w:sz w:val="24"/>
          <w:szCs w:val="24"/>
        </w:rPr>
        <w:t>05</w:t>
      </w:r>
      <w:r w:rsidR="00795A1B" w:rsidRPr="00157264">
        <w:rPr>
          <w:rFonts w:ascii="Garamond" w:hAnsi="Garamond" w:cs="Arial"/>
          <w:b/>
          <w:sz w:val="24"/>
          <w:szCs w:val="24"/>
        </w:rPr>
        <w:t>/20</w:t>
      </w:r>
      <w:r w:rsidR="00A52702">
        <w:rPr>
          <w:rFonts w:ascii="Garamond" w:hAnsi="Garamond" w:cs="Arial"/>
          <w:b/>
          <w:sz w:val="24"/>
          <w:szCs w:val="24"/>
        </w:rPr>
        <w:t>2</w:t>
      </w:r>
      <w:r>
        <w:rPr>
          <w:rFonts w:ascii="Garamond" w:hAnsi="Garamond" w:cs="Arial"/>
          <w:b/>
          <w:sz w:val="24"/>
          <w:szCs w:val="24"/>
        </w:rPr>
        <w:t>4</w:t>
      </w:r>
      <w:r w:rsidR="00795A1B" w:rsidRPr="00157264">
        <w:rPr>
          <w:rFonts w:ascii="Garamond" w:hAnsi="Garamond" w:cs="Arial"/>
          <w:sz w:val="24"/>
          <w:szCs w:val="24"/>
        </w:rPr>
        <w:t>.</w:t>
      </w:r>
    </w:p>
    <w:p w14:paraId="4CEB22D9" w14:textId="77777777" w:rsidR="00E572FD" w:rsidRPr="00157264" w:rsidRDefault="00E572FD" w:rsidP="00E572F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3A4B4C6" w14:textId="77777777" w:rsidR="006A4CFE" w:rsidRPr="00157264" w:rsidRDefault="006A4CFE" w:rsidP="006A4CFE">
      <w:pPr>
        <w:numPr>
          <w:ilvl w:val="0"/>
          <w:numId w:val="5"/>
        </w:numPr>
        <w:tabs>
          <w:tab w:val="clear" w:pos="1428"/>
          <w:tab w:val="num" w:pos="360"/>
          <w:tab w:val="num" w:pos="927"/>
        </w:tabs>
        <w:spacing w:after="120" w:line="360" w:lineRule="auto"/>
        <w:ind w:left="360"/>
        <w:jc w:val="both"/>
        <w:rPr>
          <w:rFonts w:ascii="Garamond" w:hAnsi="Garamond" w:cs="Arial"/>
          <w:sz w:val="24"/>
          <w:szCs w:val="24"/>
        </w:rPr>
      </w:pPr>
      <w:r w:rsidRPr="00157264">
        <w:rPr>
          <w:rFonts w:ascii="Garamond" w:hAnsi="Garamond" w:cs="Arial"/>
          <w:sz w:val="24"/>
          <w:szCs w:val="24"/>
        </w:rPr>
        <w:t>A execução dos serviços ocorreu dentro do prazo de execução definido no contrato</w:t>
      </w:r>
      <w:r>
        <w:rPr>
          <w:rFonts w:ascii="Garamond" w:hAnsi="Garamond" w:cs="Arial"/>
          <w:sz w:val="24"/>
          <w:szCs w:val="24"/>
        </w:rPr>
        <w:t xml:space="preserve"> e foi fornecido para a </w:t>
      </w:r>
      <w:r w:rsidR="00A337BC">
        <w:rPr>
          <w:rFonts w:ascii="Garamond" w:hAnsi="Garamond" w:cs="Arial"/>
          <w:b/>
          <w:sz w:val="24"/>
          <w:szCs w:val="24"/>
        </w:rPr>
        <w:t>2</w:t>
      </w:r>
      <w:r w:rsidRPr="00556ED1">
        <w:rPr>
          <w:rFonts w:ascii="Garamond" w:hAnsi="Garamond" w:cs="Arial"/>
          <w:b/>
          <w:sz w:val="24"/>
          <w:szCs w:val="24"/>
        </w:rPr>
        <w:t>ª instância</w:t>
      </w:r>
      <w:r w:rsidRPr="00157264">
        <w:rPr>
          <w:rFonts w:ascii="Garamond" w:hAnsi="Garamond" w:cs="Arial"/>
          <w:sz w:val="24"/>
          <w:szCs w:val="24"/>
        </w:rPr>
        <w:t>.</w:t>
      </w:r>
    </w:p>
    <w:p w14:paraId="10B7F6E2" w14:textId="77777777" w:rsidR="00694B27" w:rsidRPr="00157264" w:rsidRDefault="00D33272" w:rsidP="00401E95">
      <w:pPr>
        <w:numPr>
          <w:ilvl w:val="0"/>
          <w:numId w:val="5"/>
        </w:numPr>
        <w:tabs>
          <w:tab w:val="clear" w:pos="1428"/>
          <w:tab w:val="num" w:pos="360"/>
        </w:tabs>
        <w:spacing w:after="120" w:line="360" w:lineRule="auto"/>
        <w:ind w:left="360"/>
        <w:jc w:val="both"/>
        <w:rPr>
          <w:rFonts w:ascii="Garamond" w:hAnsi="Garamond" w:cs="Arial"/>
          <w:sz w:val="24"/>
          <w:szCs w:val="24"/>
        </w:rPr>
      </w:pPr>
      <w:r w:rsidRPr="00157264">
        <w:rPr>
          <w:rFonts w:ascii="Garamond" w:hAnsi="Garamond" w:cs="Arial"/>
          <w:sz w:val="24"/>
          <w:szCs w:val="24"/>
        </w:rPr>
        <w:t>Em atenção a</w:t>
      </w:r>
      <w:r w:rsidR="00DA56D4" w:rsidRPr="00157264">
        <w:rPr>
          <w:rFonts w:ascii="Garamond" w:hAnsi="Garamond" w:cs="Arial"/>
          <w:sz w:val="24"/>
          <w:szCs w:val="24"/>
        </w:rPr>
        <w:t xml:space="preserve"> Cláusula </w:t>
      </w:r>
      <w:r w:rsidR="002E3203">
        <w:rPr>
          <w:rFonts w:ascii="Garamond" w:hAnsi="Garamond" w:cs="Arial"/>
          <w:sz w:val="24"/>
          <w:szCs w:val="24"/>
        </w:rPr>
        <w:t>Décima Segunda</w:t>
      </w:r>
      <w:r w:rsidR="00DA56D4" w:rsidRPr="00157264">
        <w:rPr>
          <w:rFonts w:ascii="Garamond" w:hAnsi="Garamond" w:cs="Arial"/>
          <w:sz w:val="24"/>
          <w:szCs w:val="24"/>
        </w:rPr>
        <w:t xml:space="preserve"> do aludido Contrato</w:t>
      </w:r>
      <w:r w:rsidR="00D20EB2" w:rsidRPr="00157264">
        <w:rPr>
          <w:rFonts w:ascii="Garamond" w:hAnsi="Garamond" w:cs="Arial"/>
          <w:sz w:val="24"/>
          <w:szCs w:val="24"/>
        </w:rPr>
        <w:t xml:space="preserve"> e ao</w:t>
      </w:r>
      <w:r w:rsidRPr="00157264">
        <w:rPr>
          <w:rFonts w:ascii="Garamond" w:hAnsi="Garamond" w:cs="Arial"/>
          <w:sz w:val="24"/>
          <w:szCs w:val="24"/>
        </w:rPr>
        <w:t xml:space="preserve"> Memorando</w:t>
      </w:r>
      <w:r w:rsidR="00FA20D5" w:rsidRPr="00157264">
        <w:rPr>
          <w:rFonts w:ascii="Garamond" w:hAnsi="Garamond" w:cs="Arial"/>
          <w:sz w:val="24"/>
          <w:szCs w:val="24"/>
        </w:rPr>
        <w:t xml:space="preserve"> Circular SAOF </w:t>
      </w:r>
      <w:r w:rsidR="004F79E7" w:rsidRPr="00157264">
        <w:rPr>
          <w:rFonts w:ascii="Garamond" w:hAnsi="Garamond" w:cs="Arial"/>
          <w:sz w:val="24"/>
          <w:szCs w:val="24"/>
        </w:rPr>
        <w:t>nº.</w:t>
      </w:r>
      <w:r w:rsidR="0050712F" w:rsidRPr="00157264">
        <w:rPr>
          <w:rFonts w:ascii="Garamond" w:hAnsi="Garamond" w:cs="Arial"/>
          <w:sz w:val="24"/>
          <w:szCs w:val="24"/>
        </w:rPr>
        <w:t xml:space="preserve"> </w:t>
      </w:r>
      <w:r w:rsidR="00FA20D5" w:rsidRPr="00157264">
        <w:rPr>
          <w:rFonts w:ascii="Garamond" w:hAnsi="Garamond" w:cs="Arial"/>
          <w:sz w:val="24"/>
          <w:szCs w:val="24"/>
        </w:rPr>
        <w:t>14/2013,</w:t>
      </w:r>
      <w:r w:rsidRPr="00157264">
        <w:rPr>
          <w:rFonts w:ascii="Garamond" w:hAnsi="Garamond" w:cs="Arial"/>
          <w:sz w:val="24"/>
          <w:szCs w:val="24"/>
        </w:rPr>
        <w:t xml:space="preserve"> </w:t>
      </w:r>
      <w:r w:rsidR="00FA20D5" w:rsidRPr="00157264">
        <w:rPr>
          <w:rFonts w:ascii="Garamond" w:hAnsi="Garamond" w:cs="Arial"/>
          <w:sz w:val="24"/>
          <w:szCs w:val="24"/>
        </w:rPr>
        <w:t>i</w:t>
      </w:r>
      <w:r w:rsidR="00694B27" w:rsidRPr="00157264">
        <w:rPr>
          <w:rFonts w:ascii="Garamond" w:hAnsi="Garamond" w:cs="Arial"/>
          <w:sz w:val="24"/>
          <w:szCs w:val="24"/>
        </w:rPr>
        <w:t xml:space="preserve">nformo que foi observada a manutenção das condições de habilitação e qualificações exigidas, </w:t>
      </w:r>
      <w:r w:rsidR="0059629B">
        <w:rPr>
          <w:rFonts w:ascii="Garamond" w:hAnsi="Garamond" w:cs="Arial"/>
          <w:sz w:val="24"/>
          <w:szCs w:val="24"/>
        </w:rPr>
        <w:t xml:space="preserve">já inseridas no </w:t>
      </w:r>
      <w:r w:rsidR="0059629B" w:rsidRPr="0059629B">
        <w:rPr>
          <w:rFonts w:ascii="Garamond" w:hAnsi="Garamond" w:cs="Arial"/>
          <w:b/>
          <w:sz w:val="24"/>
          <w:szCs w:val="24"/>
        </w:rPr>
        <w:t xml:space="preserve">PROAD </w:t>
      </w:r>
      <w:r w:rsidR="00C73BA8">
        <w:rPr>
          <w:rFonts w:ascii="Garamond" w:hAnsi="Garamond" w:cs="Arial"/>
          <w:b/>
          <w:sz w:val="24"/>
          <w:szCs w:val="24"/>
        </w:rPr>
        <w:t>3</w:t>
      </w:r>
      <w:r w:rsidR="00DD3AEA">
        <w:rPr>
          <w:rFonts w:ascii="Garamond" w:hAnsi="Garamond" w:cs="Arial"/>
          <w:b/>
          <w:sz w:val="24"/>
          <w:szCs w:val="24"/>
        </w:rPr>
        <w:t>479</w:t>
      </w:r>
      <w:r w:rsidR="0059629B" w:rsidRPr="0059629B">
        <w:rPr>
          <w:rFonts w:ascii="Garamond" w:hAnsi="Garamond" w:cs="Arial"/>
          <w:b/>
          <w:sz w:val="24"/>
          <w:szCs w:val="24"/>
        </w:rPr>
        <w:t>/20</w:t>
      </w:r>
      <w:r w:rsidR="008909D6">
        <w:rPr>
          <w:rFonts w:ascii="Garamond" w:hAnsi="Garamond" w:cs="Arial"/>
          <w:b/>
          <w:sz w:val="24"/>
          <w:szCs w:val="24"/>
        </w:rPr>
        <w:t>2</w:t>
      </w:r>
      <w:r w:rsidR="00DD3AEA">
        <w:rPr>
          <w:rFonts w:ascii="Garamond" w:hAnsi="Garamond" w:cs="Arial"/>
          <w:b/>
          <w:sz w:val="24"/>
          <w:szCs w:val="24"/>
        </w:rPr>
        <w:t>2</w:t>
      </w:r>
      <w:r w:rsidR="0059629B">
        <w:rPr>
          <w:rFonts w:ascii="Garamond" w:hAnsi="Garamond" w:cs="Arial"/>
          <w:sz w:val="24"/>
          <w:szCs w:val="24"/>
        </w:rPr>
        <w:t xml:space="preserve">, </w:t>
      </w:r>
      <w:r w:rsidR="00694B27" w:rsidRPr="00157264">
        <w:rPr>
          <w:rFonts w:ascii="Garamond" w:hAnsi="Garamond" w:cs="Arial"/>
          <w:sz w:val="24"/>
          <w:szCs w:val="24"/>
        </w:rPr>
        <w:t>a seguir elencadas:</w:t>
      </w:r>
    </w:p>
    <w:p w14:paraId="7C8705C1" w14:textId="77777777" w:rsidR="000E21C6" w:rsidRPr="00DE7D34" w:rsidRDefault="000E21C6" w:rsidP="000E21C6">
      <w:pPr>
        <w:numPr>
          <w:ilvl w:val="0"/>
          <w:numId w:val="7"/>
        </w:num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157264">
        <w:rPr>
          <w:rFonts w:ascii="Garamond" w:hAnsi="Garamond" w:cs="Arial"/>
          <w:sz w:val="24"/>
          <w:szCs w:val="24"/>
        </w:rPr>
        <w:t>Ofício de apresentação da Medição</w:t>
      </w:r>
      <w:r w:rsidR="00A504FF">
        <w:rPr>
          <w:rFonts w:ascii="Garamond" w:hAnsi="Garamond" w:cs="Arial"/>
          <w:sz w:val="24"/>
          <w:szCs w:val="24"/>
        </w:rPr>
        <w:t xml:space="preserve"> </w:t>
      </w:r>
      <w:r w:rsidR="00A504FF" w:rsidRPr="00DE7D34">
        <w:rPr>
          <w:rFonts w:ascii="Garamond" w:hAnsi="Garamond" w:cs="Arial"/>
          <w:sz w:val="24"/>
          <w:szCs w:val="24"/>
        </w:rPr>
        <w:t>(</w:t>
      </w:r>
      <w:r w:rsidR="00A504FF" w:rsidRPr="00DE7D34">
        <w:rPr>
          <w:rFonts w:ascii="Garamond" w:hAnsi="Garamond" w:cs="Arial"/>
          <w:b/>
          <w:sz w:val="24"/>
          <w:szCs w:val="24"/>
        </w:rPr>
        <w:t>doc</w:t>
      </w:r>
      <w:r w:rsidR="00F02ECF" w:rsidRPr="00DE7D34">
        <w:rPr>
          <w:rFonts w:ascii="Garamond" w:hAnsi="Garamond" w:cs="Arial"/>
          <w:b/>
          <w:sz w:val="24"/>
          <w:szCs w:val="24"/>
        </w:rPr>
        <w:t>.</w:t>
      </w:r>
      <w:r w:rsidR="00A504FF" w:rsidRPr="00DE7D34">
        <w:rPr>
          <w:rFonts w:ascii="Garamond" w:hAnsi="Garamond" w:cs="Arial"/>
          <w:b/>
          <w:sz w:val="24"/>
          <w:szCs w:val="24"/>
        </w:rPr>
        <w:t xml:space="preserve"> </w:t>
      </w:r>
      <w:r w:rsidR="00DE7D34" w:rsidRPr="00DE7D34">
        <w:rPr>
          <w:rFonts w:ascii="Garamond" w:hAnsi="Garamond" w:cs="Arial"/>
          <w:b/>
          <w:sz w:val="24"/>
          <w:szCs w:val="24"/>
        </w:rPr>
        <w:t>711</w:t>
      </w:r>
      <w:r w:rsidR="00A504FF" w:rsidRPr="00DE7D34">
        <w:rPr>
          <w:rFonts w:ascii="Garamond" w:hAnsi="Garamond" w:cs="Arial"/>
          <w:sz w:val="24"/>
          <w:szCs w:val="24"/>
        </w:rPr>
        <w:t>)</w:t>
      </w:r>
      <w:r w:rsidRPr="00DE7D34">
        <w:rPr>
          <w:rFonts w:ascii="Garamond" w:hAnsi="Garamond" w:cs="Arial"/>
          <w:sz w:val="24"/>
          <w:szCs w:val="24"/>
        </w:rPr>
        <w:t>;</w:t>
      </w:r>
    </w:p>
    <w:p w14:paraId="62F4AC28" w14:textId="77777777" w:rsidR="002E3203" w:rsidRPr="00DE7D34" w:rsidRDefault="000E21C6" w:rsidP="000E21C6">
      <w:pPr>
        <w:numPr>
          <w:ilvl w:val="0"/>
          <w:numId w:val="7"/>
        </w:num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157264">
        <w:rPr>
          <w:rFonts w:ascii="Garamond" w:hAnsi="Garamond" w:cs="Arial"/>
          <w:sz w:val="24"/>
          <w:szCs w:val="24"/>
        </w:rPr>
        <w:t>Boletim de Medição</w:t>
      </w:r>
      <w:r w:rsidR="00645EE1">
        <w:rPr>
          <w:rFonts w:ascii="Garamond" w:hAnsi="Garamond" w:cs="Arial"/>
          <w:sz w:val="24"/>
          <w:szCs w:val="24"/>
        </w:rPr>
        <w:t xml:space="preserve"> e Memória de Cálculo</w:t>
      </w:r>
      <w:r w:rsidR="00DB1644">
        <w:rPr>
          <w:rFonts w:ascii="Garamond" w:hAnsi="Garamond" w:cs="Arial"/>
          <w:sz w:val="24"/>
          <w:szCs w:val="24"/>
        </w:rPr>
        <w:t xml:space="preserve"> </w:t>
      </w:r>
      <w:r w:rsidR="00DB1644" w:rsidRPr="00DE7D34">
        <w:rPr>
          <w:rFonts w:ascii="Garamond" w:hAnsi="Garamond" w:cs="Arial"/>
          <w:sz w:val="24"/>
          <w:szCs w:val="24"/>
        </w:rPr>
        <w:t>(</w:t>
      </w:r>
      <w:r w:rsidR="00DB1644" w:rsidRPr="00DE7D34">
        <w:rPr>
          <w:rFonts w:ascii="Garamond" w:hAnsi="Garamond" w:cs="Arial"/>
          <w:b/>
          <w:sz w:val="24"/>
          <w:szCs w:val="24"/>
        </w:rPr>
        <w:t>doc</w:t>
      </w:r>
      <w:r w:rsidR="001E1554" w:rsidRPr="00DE7D34">
        <w:rPr>
          <w:rFonts w:ascii="Garamond" w:hAnsi="Garamond" w:cs="Arial"/>
          <w:b/>
          <w:sz w:val="24"/>
          <w:szCs w:val="24"/>
        </w:rPr>
        <w:t>s</w:t>
      </w:r>
      <w:r w:rsidR="00DB1644" w:rsidRPr="00DE7D34">
        <w:rPr>
          <w:rFonts w:ascii="Garamond" w:hAnsi="Garamond" w:cs="Arial"/>
          <w:b/>
          <w:sz w:val="24"/>
          <w:szCs w:val="24"/>
        </w:rPr>
        <w:t>.</w:t>
      </w:r>
      <w:r w:rsidR="00543937" w:rsidRPr="00DE7D34">
        <w:rPr>
          <w:rFonts w:ascii="Garamond" w:hAnsi="Garamond" w:cs="Arial"/>
          <w:b/>
          <w:sz w:val="24"/>
          <w:szCs w:val="24"/>
        </w:rPr>
        <w:t xml:space="preserve"> </w:t>
      </w:r>
      <w:r w:rsidR="00DE7D34" w:rsidRPr="00DE7D34">
        <w:rPr>
          <w:rFonts w:ascii="Garamond" w:hAnsi="Garamond" w:cs="Arial"/>
          <w:b/>
          <w:sz w:val="24"/>
          <w:szCs w:val="24"/>
        </w:rPr>
        <w:t>713 e 714</w:t>
      </w:r>
      <w:r w:rsidR="00DB1644" w:rsidRPr="00DE7D34">
        <w:rPr>
          <w:rFonts w:ascii="Garamond" w:hAnsi="Garamond" w:cs="Arial"/>
          <w:sz w:val="24"/>
          <w:szCs w:val="24"/>
        </w:rPr>
        <w:t>)</w:t>
      </w:r>
      <w:r w:rsidR="002E3203" w:rsidRPr="00DE7D34">
        <w:rPr>
          <w:rFonts w:ascii="Garamond" w:hAnsi="Garamond" w:cs="Arial"/>
          <w:sz w:val="24"/>
          <w:szCs w:val="24"/>
        </w:rPr>
        <w:t>;</w:t>
      </w:r>
    </w:p>
    <w:p w14:paraId="5F7D5BDD" w14:textId="77777777" w:rsidR="00B203BC" w:rsidRPr="00DE7D34" w:rsidRDefault="00B203BC" w:rsidP="00B203BC">
      <w:pPr>
        <w:numPr>
          <w:ilvl w:val="0"/>
          <w:numId w:val="7"/>
        </w:num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157264">
        <w:rPr>
          <w:rFonts w:ascii="Garamond" w:hAnsi="Garamond" w:cs="Arial"/>
          <w:sz w:val="24"/>
          <w:szCs w:val="24"/>
        </w:rPr>
        <w:t>Nota Fiscal de Serviços</w:t>
      </w:r>
      <w:r>
        <w:rPr>
          <w:rFonts w:ascii="Garamond" w:hAnsi="Garamond" w:cs="Arial"/>
          <w:sz w:val="24"/>
          <w:szCs w:val="24"/>
        </w:rPr>
        <w:t xml:space="preserve"> </w:t>
      </w:r>
      <w:r w:rsidRPr="00DE7D34">
        <w:rPr>
          <w:rFonts w:ascii="Garamond" w:hAnsi="Garamond" w:cs="Arial"/>
          <w:sz w:val="24"/>
          <w:szCs w:val="24"/>
        </w:rPr>
        <w:t>(</w:t>
      </w:r>
      <w:r w:rsidRPr="00DE7D34">
        <w:rPr>
          <w:rFonts w:ascii="Garamond" w:hAnsi="Garamond" w:cs="Arial"/>
          <w:b/>
          <w:sz w:val="24"/>
          <w:szCs w:val="24"/>
        </w:rPr>
        <w:t xml:space="preserve">doc. </w:t>
      </w:r>
      <w:r w:rsidR="00DE7D34" w:rsidRPr="00DE7D34">
        <w:rPr>
          <w:rFonts w:ascii="Garamond" w:hAnsi="Garamond" w:cs="Arial"/>
          <w:b/>
          <w:sz w:val="24"/>
          <w:szCs w:val="24"/>
        </w:rPr>
        <w:t>710</w:t>
      </w:r>
      <w:r w:rsidRPr="00DE7D34">
        <w:rPr>
          <w:rFonts w:ascii="Garamond" w:hAnsi="Garamond" w:cs="Arial"/>
          <w:sz w:val="24"/>
          <w:szCs w:val="24"/>
        </w:rPr>
        <w:t>);</w:t>
      </w:r>
    </w:p>
    <w:p w14:paraId="673A0540" w14:textId="77777777" w:rsidR="00976DEE" w:rsidRPr="00157264" w:rsidRDefault="000E21C6" w:rsidP="000E21C6">
      <w:pPr>
        <w:numPr>
          <w:ilvl w:val="0"/>
          <w:numId w:val="7"/>
        </w:num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157264">
        <w:rPr>
          <w:rFonts w:ascii="Garamond" w:hAnsi="Garamond" w:cs="Arial"/>
          <w:sz w:val="24"/>
          <w:szCs w:val="24"/>
        </w:rPr>
        <w:t>Relação dos funcionário</w:t>
      </w:r>
      <w:r w:rsidR="00EE0326" w:rsidRPr="00157264">
        <w:rPr>
          <w:rFonts w:ascii="Garamond" w:hAnsi="Garamond" w:cs="Arial"/>
          <w:sz w:val="24"/>
          <w:szCs w:val="24"/>
        </w:rPr>
        <w:t>s</w:t>
      </w:r>
      <w:r w:rsidRPr="00157264">
        <w:rPr>
          <w:rFonts w:ascii="Garamond" w:hAnsi="Garamond" w:cs="Arial"/>
          <w:sz w:val="24"/>
          <w:szCs w:val="24"/>
        </w:rPr>
        <w:t xml:space="preserve"> com nome, RG e CPF</w:t>
      </w:r>
      <w:r w:rsidR="00A504FF">
        <w:rPr>
          <w:rFonts w:ascii="Garamond" w:hAnsi="Garamond" w:cs="Arial"/>
          <w:sz w:val="24"/>
          <w:szCs w:val="24"/>
        </w:rPr>
        <w:t xml:space="preserve"> (</w:t>
      </w:r>
      <w:r w:rsidR="00A504FF" w:rsidRPr="00351E58">
        <w:rPr>
          <w:rFonts w:ascii="Garamond" w:hAnsi="Garamond" w:cs="Arial"/>
          <w:b/>
          <w:sz w:val="24"/>
          <w:szCs w:val="24"/>
        </w:rPr>
        <w:t>doc</w:t>
      </w:r>
      <w:r w:rsidR="00572B99" w:rsidRPr="00351E58">
        <w:rPr>
          <w:rFonts w:ascii="Garamond" w:hAnsi="Garamond" w:cs="Arial"/>
          <w:b/>
          <w:sz w:val="24"/>
          <w:szCs w:val="24"/>
        </w:rPr>
        <w:t xml:space="preserve">. </w:t>
      </w:r>
      <w:r w:rsidR="00351E58" w:rsidRPr="00351E58">
        <w:rPr>
          <w:rFonts w:ascii="Garamond" w:hAnsi="Garamond" w:cs="Arial"/>
          <w:b/>
          <w:sz w:val="24"/>
          <w:szCs w:val="24"/>
        </w:rPr>
        <w:t>573</w:t>
      </w:r>
      <w:r w:rsidR="00A504FF">
        <w:rPr>
          <w:rFonts w:ascii="Garamond" w:hAnsi="Garamond" w:cs="Arial"/>
          <w:sz w:val="24"/>
          <w:szCs w:val="24"/>
        </w:rPr>
        <w:t>)</w:t>
      </w:r>
      <w:r w:rsidRPr="00157264">
        <w:rPr>
          <w:rFonts w:ascii="Garamond" w:hAnsi="Garamond" w:cs="Arial"/>
          <w:sz w:val="24"/>
          <w:szCs w:val="24"/>
        </w:rPr>
        <w:t>;</w:t>
      </w:r>
    </w:p>
    <w:p w14:paraId="37E84B88" w14:textId="77777777" w:rsidR="000E21C6" w:rsidRPr="00157264" w:rsidRDefault="00A504FF" w:rsidP="000E21C6">
      <w:pPr>
        <w:numPr>
          <w:ilvl w:val="0"/>
          <w:numId w:val="7"/>
        </w:num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Registro Funcional e </w:t>
      </w:r>
      <w:r w:rsidR="000E21C6" w:rsidRPr="00157264">
        <w:rPr>
          <w:rFonts w:ascii="Garamond" w:hAnsi="Garamond" w:cs="Arial"/>
          <w:sz w:val="24"/>
          <w:szCs w:val="24"/>
        </w:rPr>
        <w:t>Atestados Ocupacionais dos funcionários</w:t>
      </w:r>
      <w:r>
        <w:rPr>
          <w:rFonts w:ascii="Garamond" w:hAnsi="Garamond" w:cs="Arial"/>
          <w:sz w:val="24"/>
          <w:szCs w:val="24"/>
        </w:rPr>
        <w:t xml:space="preserve"> (</w:t>
      </w:r>
      <w:r w:rsidRPr="00351E58">
        <w:rPr>
          <w:rFonts w:ascii="Garamond" w:hAnsi="Garamond" w:cs="Arial"/>
          <w:b/>
          <w:sz w:val="24"/>
          <w:szCs w:val="24"/>
        </w:rPr>
        <w:t>docs</w:t>
      </w:r>
      <w:r w:rsidR="00572B99" w:rsidRPr="00351E58">
        <w:rPr>
          <w:rFonts w:ascii="Garamond" w:hAnsi="Garamond" w:cs="Arial"/>
          <w:b/>
          <w:sz w:val="24"/>
          <w:szCs w:val="24"/>
        </w:rPr>
        <w:t>.</w:t>
      </w:r>
      <w:r w:rsidRPr="00351E58">
        <w:rPr>
          <w:rFonts w:ascii="Garamond" w:hAnsi="Garamond" w:cs="Arial"/>
          <w:b/>
          <w:sz w:val="24"/>
          <w:szCs w:val="24"/>
        </w:rPr>
        <w:t xml:space="preserve"> </w:t>
      </w:r>
      <w:r w:rsidR="009C16EF" w:rsidRPr="00351E58">
        <w:rPr>
          <w:rFonts w:ascii="Garamond" w:hAnsi="Garamond" w:cs="Arial"/>
          <w:b/>
          <w:sz w:val="24"/>
          <w:szCs w:val="24"/>
        </w:rPr>
        <w:t>490</w:t>
      </w:r>
      <w:r w:rsidR="00A337BC" w:rsidRPr="00351E58">
        <w:rPr>
          <w:rFonts w:ascii="Garamond" w:hAnsi="Garamond" w:cs="Arial"/>
          <w:b/>
          <w:sz w:val="24"/>
          <w:szCs w:val="24"/>
        </w:rPr>
        <w:t xml:space="preserve"> </w:t>
      </w:r>
      <w:r w:rsidR="00F3724E" w:rsidRPr="00351E58">
        <w:rPr>
          <w:rFonts w:ascii="Garamond" w:hAnsi="Garamond" w:cs="Arial"/>
          <w:b/>
          <w:sz w:val="24"/>
          <w:szCs w:val="24"/>
        </w:rPr>
        <w:t>a</w:t>
      </w:r>
      <w:r w:rsidR="00D66769" w:rsidRPr="00351E58">
        <w:rPr>
          <w:rFonts w:ascii="Garamond" w:hAnsi="Garamond" w:cs="Arial"/>
          <w:b/>
          <w:sz w:val="24"/>
          <w:szCs w:val="24"/>
        </w:rPr>
        <w:t xml:space="preserve"> </w:t>
      </w:r>
      <w:r w:rsidR="009C16EF" w:rsidRPr="00351E58">
        <w:rPr>
          <w:rFonts w:ascii="Garamond" w:hAnsi="Garamond" w:cs="Arial"/>
          <w:b/>
          <w:sz w:val="24"/>
          <w:szCs w:val="24"/>
        </w:rPr>
        <w:t>496</w:t>
      </w:r>
      <w:r w:rsidR="00F36FD9" w:rsidRPr="00351E58">
        <w:rPr>
          <w:rFonts w:ascii="Garamond" w:hAnsi="Garamond" w:cs="Arial"/>
          <w:b/>
          <w:sz w:val="24"/>
          <w:szCs w:val="24"/>
        </w:rPr>
        <w:t xml:space="preserve"> </w:t>
      </w:r>
      <w:r w:rsidR="00351E58" w:rsidRPr="00351E58">
        <w:rPr>
          <w:rFonts w:ascii="Garamond" w:hAnsi="Garamond" w:cs="Arial"/>
          <w:b/>
          <w:sz w:val="24"/>
          <w:szCs w:val="24"/>
        </w:rPr>
        <w:t>/</w:t>
      </w:r>
      <w:r w:rsidR="00F36FD9" w:rsidRPr="00351E58">
        <w:rPr>
          <w:rFonts w:ascii="Garamond" w:hAnsi="Garamond" w:cs="Arial"/>
          <w:b/>
          <w:sz w:val="24"/>
          <w:szCs w:val="24"/>
        </w:rPr>
        <w:t xml:space="preserve"> doc. 500</w:t>
      </w:r>
      <w:r w:rsidR="00351E58" w:rsidRPr="00351E58">
        <w:rPr>
          <w:rFonts w:ascii="Garamond" w:hAnsi="Garamond" w:cs="Arial"/>
          <w:b/>
          <w:sz w:val="24"/>
          <w:szCs w:val="24"/>
        </w:rPr>
        <w:t xml:space="preserve"> / docs. 568 a 572)</w:t>
      </w:r>
      <w:r w:rsidR="000E21C6" w:rsidRPr="00351E58">
        <w:rPr>
          <w:rFonts w:ascii="Garamond" w:hAnsi="Garamond" w:cs="Arial"/>
          <w:sz w:val="24"/>
          <w:szCs w:val="24"/>
        </w:rPr>
        <w:t>;</w:t>
      </w:r>
    </w:p>
    <w:p w14:paraId="65A66DBB" w14:textId="77777777" w:rsidR="000E21C6" w:rsidRPr="00DE7D34" w:rsidRDefault="00A504FF" w:rsidP="00360300">
      <w:pPr>
        <w:numPr>
          <w:ilvl w:val="0"/>
          <w:numId w:val="7"/>
        </w:numPr>
        <w:spacing w:after="120" w:line="360" w:lineRule="auto"/>
        <w:ind w:left="993" w:hanging="28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Lista de presença</w:t>
      </w:r>
      <w:r w:rsidR="00F07994" w:rsidRPr="00157264">
        <w:rPr>
          <w:rFonts w:ascii="Garamond" w:hAnsi="Garamond" w:cs="Arial"/>
          <w:sz w:val="24"/>
          <w:szCs w:val="24"/>
        </w:rPr>
        <w:t xml:space="preserve"> </w:t>
      </w:r>
      <w:r w:rsidR="004E5C4E" w:rsidRPr="00157264">
        <w:rPr>
          <w:rFonts w:ascii="Garamond" w:hAnsi="Garamond" w:cs="Arial"/>
          <w:sz w:val="24"/>
          <w:szCs w:val="24"/>
        </w:rPr>
        <w:t>de</w:t>
      </w:r>
      <w:r w:rsidR="000E21C6" w:rsidRPr="00157264">
        <w:rPr>
          <w:rFonts w:ascii="Garamond" w:hAnsi="Garamond" w:cs="Arial"/>
          <w:sz w:val="24"/>
          <w:szCs w:val="24"/>
        </w:rPr>
        <w:t xml:space="preserve"> participação no curso de capacitação de todos os funcionários em saúde e segurança do trabalho, com carga horária mínima de 2 horas</w:t>
      </w:r>
      <w:r>
        <w:rPr>
          <w:rFonts w:ascii="Garamond" w:hAnsi="Garamond" w:cs="Arial"/>
          <w:sz w:val="24"/>
          <w:szCs w:val="24"/>
        </w:rPr>
        <w:t xml:space="preserve"> </w:t>
      </w:r>
      <w:r w:rsidRPr="00DE7D34">
        <w:rPr>
          <w:rFonts w:ascii="Garamond" w:hAnsi="Garamond" w:cs="Arial"/>
          <w:sz w:val="24"/>
          <w:szCs w:val="24"/>
        </w:rPr>
        <w:t>(</w:t>
      </w:r>
      <w:r w:rsidRPr="00DE7D34">
        <w:rPr>
          <w:rFonts w:ascii="Garamond" w:hAnsi="Garamond" w:cs="Arial"/>
          <w:b/>
          <w:sz w:val="24"/>
          <w:szCs w:val="24"/>
        </w:rPr>
        <w:t>doc</w:t>
      </w:r>
      <w:r w:rsidR="00572B99" w:rsidRPr="00DE7D34">
        <w:rPr>
          <w:rFonts w:ascii="Garamond" w:hAnsi="Garamond" w:cs="Arial"/>
          <w:b/>
          <w:sz w:val="24"/>
          <w:szCs w:val="24"/>
        </w:rPr>
        <w:t>.</w:t>
      </w:r>
      <w:r w:rsidRPr="00DE7D34">
        <w:rPr>
          <w:rFonts w:ascii="Garamond" w:hAnsi="Garamond" w:cs="Arial"/>
          <w:b/>
          <w:sz w:val="24"/>
          <w:szCs w:val="24"/>
        </w:rPr>
        <w:t xml:space="preserve"> </w:t>
      </w:r>
      <w:r w:rsidR="00DE7D34" w:rsidRPr="00DE7D34">
        <w:rPr>
          <w:rFonts w:ascii="Garamond" w:hAnsi="Garamond" w:cs="Arial"/>
          <w:b/>
          <w:sz w:val="24"/>
          <w:szCs w:val="24"/>
        </w:rPr>
        <w:t>709</w:t>
      </w:r>
      <w:r w:rsidRPr="00DE7D34">
        <w:rPr>
          <w:rFonts w:ascii="Garamond" w:hAnsi="Garamond" w:cs="Arial"/>
          <w:sz w:val="24"/>
          <w:szCs w:val="24"/>
        </w:rPr>
        <w:t>)</w:t>
      </w:r>
      <w:r w:rsidR="000E21C6" w:rsidRPr="00DE7D34">
        <w:rPr>
          <w:rFonts w:ascii="Garamond" w:hAnsi="Garamond" w:cs="Arial"/>
          <w:sz w:val="24"/>
          <w:szCs w:val="24"/>
        </w:rPr>
        <w:t>;</w:t>
      </w:r>
    </w:p>
    <w:p w14:paraId="3CCC8A28" w14:textId="77777777" w:rsidR="00694B27" w:rsidRPr="00157264" w:rsidRDefault="001D549D" w:rsidP="00360300">
      <w:pPr>
        <w:numPr>
          <w:ilvl w:val="0"/>
          <w:numId w:val="7"/>
        </w:numPr>
        <w:suppressAutoHyphens/>
        <w:spacing w:after="120" w:line="360" w:lineRule="auto"/>
        <w:ind w:left="993" w:hanging="284"/>
        <w:jc w:val="both"/>
        <w:rPr>
          <w:rFonts w:ascii="Garamond" w:hAnsi="Garamond" w:cs="Arial"/>
          <w:sz w:val="24"/>
          <w:szCs w:val="24"/>
        </w:rPr>
      </w:pPr>
      <w:r w:rsidRPr="00157264">
        <w:rPr>
          <w:rFonts w:ascii="Garamond" w:hAnsi="Garamond" w:cs="Arial"/>
          <w:sz w:val="24"/>
          <w:szCs w:val="24"/>
        </w:rPr>
        <w:t>R</w:t>
      </w:r>
      <w:r w:rsidR="00694B27" w:rsidRPr="00157264">
        <w:rPr>
          <w:rFonts w:ascii="Garamond" w:hAnsi="Garamond" w:cs="Arial"/>
          <w:sz w:val="24"/>
          <w:szCs w:val="24"/>
        </w:rPr>
        <w:t>egularidade com a Fazenda Federal</w:t>
      </w:r>
      <w:r w:rsidR="00FC0D80" w:rsidRPr="00157264">
        <w:rPr>
          <w:rFonts w:ascii="Garamond" w:hAnsi="Garamond" w:cs="Arial"/>
          <w:sz w:val="24"/>
          <w:szCs w:val="24"/>
        </w:rPr>
        <w:t xml:space="preserve"> e INSS</w:t>
      </w:r>
      <w:r w:rsidR="00596A29">
        <w:rPr>
          <w:rFonts w:ascii="Garamond" w:hAnsi="Garamond" w:cs="Arial"/>
          <w:sz w:val="24"/>
          <w:szCs w:val="24"/>
        </w:rPr>
        <w:t xml:space="preserve"> válida até </w:t>
      </w:r>
      <w:r w:rsidR="00291EA5" w:rsidRPr="00BE183F">
        <w:rPr>
          <w:rFonts w:ascii="Garamond" w:hAnsi="Garamond" w:cs="Arial"/>
          <w:b/>
          <w:sz w:val="24"/>
          <w:szCs w:val="24"/>
        </w:rPr>
        <w:t>1</w:t>
      </w:r>
      <w:r w:rsidR="0000210C">
        <w:rPr>
          <w:rFonts w:ascii="Garamond" w:hAnsi="Garamond" w:cs="Arial"/>
          <w:b/>
          <w:sz w:val="24"/>
          <w:szCs w:val="24"/>
        </w:rPr>
        <w:t>4</w:t>
      </w:r>
      <w:r w:rsidR="00291EA5" w:rsidRPr="00BE183F">
        <w:rPr>
          <w:rFonts w:ascii="Garamond" w:hAnsi="Garamond" w:cs="Arial"/>
          <w:b/>
          <w:sz w:val="24"/>
          <w:szCs w:val="24"/>
        </w:rPr>
        <w:t>/</w:t>
      </w:r>
      <w:r w:rsidR="006130F1">
        <w:rPr>
          <w:rFonts w:ascii="Garamond" w:hAnsi="Garamond" w:cs="Arial"/>
          <w:b/>
          <w:sz w:val="24"/>
          <w:szCs w:val="24"/>
        </w:rPr>
        <w:t>1</w:t>
      </w:r>
      <w:r w:rsidR="0000210C">
        <w:rPr>
          <w:rFonts w:ascii="Garamond" w:hAnsi="Garamond" w:cs="Arial"/>
          <w:b/>
          <w:sz w:val="24"/>
          <w:szCs w:val="24"/>
        </w:rPr>
        <w:t>2</w:t>
      </w:r>
      <w:r w:rsidR="00291EA5" w:rsidRPr="00BE183F">
        <w:rPr>
          <w:rFonts w:ascii="Garamond" w:hAnsi="Garamond" w:cs="Arial"/>
          <w:b/>
          <w:sz w:val="24"/>
          <w:szCs w:val="24"/>
        </w:rPr>
        <w:t>/24</w:t>
      </w:r>
      <w:r w:rsidR="00291EA5">
        <w:rPr>
          <w:rFonts w:ascii="Garamond" w:hAnsi="Garamond" w:cs="Arial"/>
          <w:sz w:val="24"/>
          <w:szCs w:val="24"/>
        </w:rPr>
        <w:t xml:space="preserve"> </w:t>
      </w:r>
      <w:r w:rsidR="00A504FF">
        <w:rPr>
          <w:rFonts w:ascii="Garamond" w:hAnsi="Garamond" w:cs="Arial"/>
          <w:sz w:val="24"/>
          <w:szCs w:val="24"/>
        </w:rPr>
        <w:t>(</w:t>
      </w:r>
      <w:r w:rsidR="00A504FF" w:rsidRPr="00A504FF">
        <w:rPr>
          <w:rFonts w:ascii="Garamond" w:hAnsi="Garamond" w:cs="Arial"/>
          <w:b/>
          <w:sz w:val="24"/>
          <w:szCs w:val="24"/>
        </w:rPr>
        <w:t>doc</w:t>
      </w:r>
      <w:r w:rsidR="00572B99">
        <w:rPr>
          <w:rFonts w:ascii="Garamond" w:hAnsi="Garamond" w:cs="Arial"/>
          <w:b/>
          <w:sz w:val="24"/>
          <w:szCs w:val="24"/>
        </w:rPr>
        <w:t>.</w:t>
      </w:r>
      <w:r w:rsidR="00A504FF" w:rsidRPr="00A504FF">
        <w:rPr>
          <w:rFonts w:ascii="Garamond" w:hAnsi="Garamond" w:cs="Arial"/>
          <w:b/>
          <w:sz w:val="24"/>
          <w:szCs w:val="24"/>
        </w:rPr>
        <w:t xml:space="preserve"> </w:t>
      </w:r>
      <w:r w:rsidR="0000210C">
        <w:rPr>
          <w:rFonts w:ascii="Garamond" w:hAnsi="Garamond" w:cs="Arial"/>
          <w:b/>
          <w:sz w:val="24"/>
          <w:szCs w:val="24"/>
        </w:rPr>
        <w:t>608</w:t>
      </w:r>
      <w:r w:rsidR="00A504FF">
        <w:rPr>
          <w:rFonts w:ascii="Garamond" w:hAnsi="Garamond" w:cs="Arial"/>
          <w:sz w:val="24"/>
          <w:szCs w:val="24"/>
        </w:rPr>
        <w:t>)</w:t>
      </w:r>
      <w:r w:rsidR="00694B27" w:rsidRPr="00157264">
        <w:rPr>
          <w:rFonts w:ascii="Garamond" w:hAnsi="Garamond" w:cs="Arial"/>
          <w:sz w:val="24"/>
          <w:szCs w:val="24"/>
        </w:rPr>
        <w:t>;</w:t>
      </w:r>
    </w:p>
    <w:p w14:paraId="0DDCF79A" w14:textId="77777777" w:rsidR="00694B27" w:rsidRPr="00157264" w:rsidRDefault="008909D6" w:rsidP="00401E95">
      <w:pPr>
        <w:tabs>
          <w:tab w:val="num" w:pos="709"/>
        </w:tabs>
        <w:suppressAutoHyphens/>
        <w:spacing w:after="120" w:line="360" w:lineRule="auto"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h</w:t>
      </w:r>
      <w:r w:rsidR="00694B27" w:rsidRPr="00157264">
        <w:rPr>
          <w:rFonts w:ascii="Garamond" w:hAnsi="Garamond" w:cs="Arial"/>
          <w:sz w:val="24"/>
          <w:szCs w:val="24"/>
        </w:rPr>
        <w:t>) Regularidade com a Fazenda Estadual</w:t>
      </w:r>
      <w:r w:rsidR="00596A29">
        <w:rPr>
          <w:rFonts w:ascii="Garamond" w:hAnsi="Garamond" w:cs="Arial"/>
          <w:sz w:val="24"/>
          <w:szCs w:val="24"/>
        </w:rPr>
        <w:t xml:space="preserve"> válida até </w:t>
      </w:r>
      <w:r w:rsidR="009F038A" w:rsidRPr="002B44E5">
        <w:rPr>
          <w:rFonts w:ascii="Garamond" w:hAnsi="Garamond" w:cs="Arial"/>
          <w:b/>
          <w:sz w:val="24"/>
          <w:szCs w:val="24"/>
        </w:rPr>
        <w:t>2</w:t>
      </w:r>
      <w:r w:rsidR="002B44E5" w:rsidRPr="002B44E5">
        <w:rPr>
          <w:rFonts w:ascii="Garamond" w:hAnsi="Garamond" w:cs="Arial"/>
          <w:b/>
          <w:sz w:val="24"/>
          <w:szCs w:val="24"/>
        </w:rPr>
        <w:t>6</w:t>
      </w:r>
      <w:r w:rsidR="00291EA5" w:rsidRPr="002B44E5">
        <w:rPr>
          <w:rFonts w:ascii="Garamond" w:hAnsi="Garamond" w:cs="Arial"/>
          <w:b/>
          <w:sz w:val="24"/>
          <w:szCs w:val="24"/>
        </w:rPr>
        <w:t>/</w:t>
      </w:r>
      <w:r w:rsidR="002B44E5" w:rsidRPr="002B44E5">
        <w:rPr>
          <w:rFonts w:ascii="Garamond" w:hAnsi="Garamond" w:cs="Arial"/>
          <w:b/>
          <w:sz w:val="24"/>
          <w:szCs w:val="24"/>
        </w:rPr>
        <w:t>11</w:t>
      </w:r>
      <w:r w:rsidR="00291EA5" w:rsidRPr="002B44E5">
        <w:rPr>
          <w:rFonts w:ascii="Garamond" w:hAnsi="Garamond" w:cs="Arial"/>
          <w:b/>
          <w:sz w:val="24"/>
          <w:szCs w:val="24"/>
        </w:rPr>
        <w:t>/24</w:t>
      </w:r>
      <w:r w:rsidR="00291EA5" w:rsidRPr="009F038A">
        <w:rPr>
          <w:rFonts w:ascii="Garamond" w:hAnsi="Garamond" w:cs="Arial"/>
          <w:sz w:val="24"/>
          <w:szCs w:val="24"/>
        </w:rPr>
        <w:t xml:space="preserve"> </w:t>
      </w:r>
      <w:r w:rsidR="00A504FF" w:rsidRPr="009F038A">
        <w:rPr>
          <w:rFonts w:ascii="Garamond" w:hAnsi="Garamond" w:cs="Arial"/>
          <w:sz w:val="24"/>
          <w:szCs w:val="24"/>
        </w:rPr>
        <w:t>(</w:t>
      </w:r>
      <w:r w:rsidR="00A504FF" w:rsidRPr="009F038A">
        <w:rPr>
          <w:rFonts w:ascii="Garamond" w:hAnsi="Garamond" w:cs="Arial"/>
          <w:b/>
          <w:sz w:val="24"/>
          <w:szCs w:val="24"/>
        </w:rPr>
        <w:t>doc</w:t>
      </w:r>
      <w:r w:rsidR="00572B99" w:rsidRPr="009F038A">
        <w:rPr>
          <w:rFonts w:ascii="Garamond" w:hAnsi="Garamond" w:cs="Arial"/>
          <w:b/>
          <w:sz w:val="24"/>
          <w:szCs w:val="24"/>
        </w:rPr>
        <w:t>.</w:t>
      </w:r>
      <w:r w:rsidR="00A504FF" w:rsidRPr="009F038A">
        <w:rPr>
          <w:rFonts w:ascii="Garamond" w:hAnsi="Garamond" w:cs="Arial"/>
          <w:b/>
          <w:sz w:val="24"/>
          <w:szCs w:val="24"/>
        </w:rPr>
        <w:t xml:space="preserve"> </w:t>
      </w:r>
      <w:r w:rsidR="002B44E5">
        <w:rPr>
          <w:rFonts w:ascii="Garamond" w:hAnsi="Garamond" w:cs="Arial"/>
          <w:b/>
          <w:sz w:val="24"/>
          <w:szCs w:val="24"/>
        </w:rPr>
        <w:t>717</w:t>
      </w:r>
      <w:r w:rsidR="00A504FF" w:rsidRPr="009F038A">
        <w:rPr>
          <w:rFonts w:ascii="Garamond" w:hAnsi="Garamond" w:cs="Arial"/>
          <w:sz w:val="24"/>
          <w:szCs w:val="24"/>
        </w:rPr>
        <w:t>)</w:t>
      </w:r>
      <w:r w:rsidR="00694B27" w:rsidRPr="009F038A">
        <w:rPr>
          <w:rFonts w:ascii="Garamond" w:hAnsi="Garamond" w:cs="Arial"/>
          <w:sz w:val="24"/>
          <w:szCs w:val="24"/>
        </w:rPr>
        <w:t>;</w:t>
      </w:r>
    </w:p>
    <w:p w14:paraId="711384F7" w14:textId="77777777" w:rsidR="00694B27" w:rsidRPr="00157264" w:rsidRDefault="008909D6" w:rsidP="00360300">
      <w:pPr>
        <w:suppressAutoHyphens/>
        <w:spacing w:after="120" w:line="360" w:lineRule="auto"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i</w:t>
      </w:r>
      <w:r w:rsidR="00694B27" w:rsidRPr="00157264">
        <w:rPr>
          <w:rFonts w:ascii="Garamond" w:hAnsi="Garamond" w:cs="Arial"/>
          <w:sz w:val="24"/>
          <w:szCs w:val="24"/>
        </w:rPr>
        <w:t>) Regularidade com a Fazenda Municipal</w:t>
      </w:r>
      <w:r w:rsidR="00596A29">
        <w:rPr>
          <w:rFonts w:ascii="Garamond" w:hAnsi="Garamond" w:cs="Arial"/>
          <w:sz w:val="24"/>
          <w:szCs w:val="24"/>
        </w:rPr>
        <w:t xml:space="preserve"> válida até</w:t>
      </w:r>
      <w:r w:rsidR="00567372">
        <w:rPr>
          <w:rFonts w:ascii="Garamond" w:hAnsi="Garamond" w:cs="Arial"/>
          <w:sz w:val="24"/>
          <w:szCs w:val="24"/>
        </w:rPr>
        <w:t xml:space="preserve"> </w:t>
      </w:r>
      <w:r w:rsidR="002B44E5" w:rsidRPr="002B44E5">
        <w:rPr>
          <w:rFonts w:ascii="Garamond" w:hAnsi="Garamond" w:cs="Arial"/>
          <w:b/>
          <w:sz w:val="24"/>
          <w:szCs w:val="24"/>
        </w:rPr>
        <w:t>26/12</w:t>
      </w:r>
      <w:r w:rsidR="00567372" w:rsidRPr="002B44E5">
        <w:rPr>
          <w:rFonts w:ascii="Garamond" w:hAnsi="Garamond" w:cs="Arial"/>
          <w:b/>
          <w:sz w:val="24"/>
          <w:szCs w:val="24"/>
        </w:rPr>
        <w:t>/24</w:t>
      </w:r>
      <w:r w:rsidR="00596A29" w:rsidRPr="002B44E5">
        <w:rPr>
          <w:rFonts w:ascii="Garamond" w:hAnsi="Garamond" w:cs="Arial"/>
          <w:sz w:val="24"/>
          <w:szCs w:val="24"/>
        </w:rPr>
        <w:t xml:space="preserve"> </w:t>
      </w:r>
      <w:r w:rsidR="00A504FF" w:rsidRPr="002B44E5">
        <w:rPr>
          <w:rFonts w:ascii="Garamond" w:hAnsi="Garamond" w:cs="Arial"/>
          <w:sz w:val="24"/>
          <w:szCs w:val="24"/>
        </w:rPr>
        <w:t>(</w:t>
      </w:r>
      <w:r w:rsidR="00A504FF" w:rsidRPr="00A504FF">
        <w:rPr>
          <w:rFonts w:ascii="Garamond" w:hAnsi="Garamond" w:cs="Arial"/>
          <w:b/>
          <w:sz w:val="24"/>
          <w:szCs w:val="24"/>
        </w:rPr>
        <w:t>doc</w:t>
      </w:r>
      <w:r w:rsidR="00572B99">
        <w:rPr>
          <w:rFonts w:ascii="Garamond" w:hAnsi="Garamond" w:cs="Arial"/>
          <w:b/>
          <w:sz w:val="24"/>
          <w:szCs w:val="24"/>
        </w:rPr>
        <w:t>.</w:t>
      </w:r>
      <w:r w:rsidR="00A504FF" w:rsidRPr="00A504FF">
        <w:rPr>
          <w:rFonts w:ascii="Garamond" w:hAnsi="Garamond" w:cs="Arial"/>
          <w:b/>
          <w:sz w:val="24"/>
          <w:szCs w:val="24"/>
        </w:rPr>
        <w:t xml:space="preserve"> </w:t>
      </w:r>
      <w:r w:rsidR="002B44E5">
        <w:rPr>
          <w:rFonts w:ascii="Garamond" w:hAnsi="Garamond" w:cs="Arial"/>
          <w:b/>
          <w:sz w:val="24"/>
          <w:szCs w:val="24"/>
        </w:rPr>
        <w:t>716</w:t>
      </w:r>
      <w:r w:rsidR="00A504FF">
        <w:rPr>
          <w:rFonts w:ascii="Garamond" w:hAnsi="Garamond" w:cs="Arial"/>
          <w:sz w:val="24"/>
          <w:szCs w:val="24"/>
        </w:rPr>
        <w:t>)</w:t>
      </w:r>
      <w:r w:rsidR="00694B27" w:rsidRPr="00157264">
        <w:rPr>
          <w:rFonts w:ascii="Garamond" w:hAnsi="Garamond" w:cs="Arial"/>
          <w:sz w:val="24"/>
          <w:szCs w:val="24"/>
        </w:rPr>
        <w:t>;</w:t>
      </w:r>
    </w:p>
    <w:p w14:paraId="14E0F683" w14:textId="77777777" w:rsidR="00694B27" w:rsidRPr="00157264" w:rsidRDefault="008909D6" w:rsidP="00401E95">
      <w:pPr>
        <w:tabs>
          <w:tab w:val="num" w:pos="709"/>
        </w:tabs>
        <w:suppressAutoHyphens/>
        <w:spacing w:after="120" w:line="360" w:lineRule="auto"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>j</w:t>
      </w:r>
      <w:r w:rsidR="00694B27" w:rsidRPr="00157264">
        <w:rPr>
          <w:rFonts w:ascii="Garamond" w:hAnsi="Garamond" w:cs="Arial"/>
          <w:sz w:val="24"/>
          <w:szCs w:val="24"/>
        </w:rPr>
        <w:t xml:space="preserve">) Regularidade com o Fundo de Garantia do Tempo de Serviço </w:t>
      </w:r>
      <w:r w:rsidR="00596A29">
        <w:rPr>
          <w:rFonts w:ascii="Garamond" w:hAnsi="Garamond" w:cs="Arial"/>
          <w:sz w:val="24"/>
          <w:szCs w:val="24"/>
        </w:rPr>
        <w:t>–</w:t>
      </w:r>
      <w:r w:rsidR="00A504FF">
        <w:rPr>
          <w:rFonts w:ascii="Garamond" w:hAnsi="Garamond" w:cs="Arial"/>
          <w:sz w:val="24"/>
          <w:szCs w:val="24"/>
        </w:rPr>
        <w:t xml:space="preserve"> </w:t>
      </w:r>
      <w:r w:rsidR="00694B27" w:rsidRPr="00157264">
        <w:rPr>
          <w:rFonts w:ascii="Garamond" w:hAnsi="Garamond" w:cs="Arial"/>
          <w:sz w:val="24"/>
          <w:szCs w:val="24"/>
        </w:rPr>
        <w:t>FGTS</w:t>
      </w:r>
      <w:r w:rsidR="00596A29">
        <w:rPr>
          <w:rFonts w:ascii="Garamond" w:hAnsi="Garamond" w:cs="Arial"/>
          <w:sz w:val="24"/>
          <w:szCs w:val="24"/>
        </w:rPr>
        <w:t xml:space="preserve"> válida até</w:t>
      </w:r>
      <w:r w:rsidR="00291EA5">
        <w:rPr>
          <w:rFonts w:ascii="Garamond" w:hAnsi="Garamond" w:cs="Arial"/>
          <w:sz w:val="24"/>
          <w:szCs w:val="24"/>
        </w:rPr>
        <w:t xml:space="preserve"> </w:t>
      </w:r>
      <w:r w:rsidR="00431C07" w:rsidRPr="00431C07">
        <w:rPr>
          <w:rFonts w:ascii="Garamond" w:hAnsi="Garamond" w:cs="Arial"/>
          <w:b/>
          <w:sz w:val="24"/>
          <w:szCs w:val="24"/>
        </w:rPr>
        <w:t>07</w:t>
      </w:r>
      <w:r w:rsidR="0056016B" w:rsidRPr="00431C07">
        <w:rPr>
          <w:rFonts w:ascii="Garamond" w:hAnsi="Garamond" w:cs="Arial"/>
          <w:b/>
          <w:sz w:val="24"/>
          <w:szCs w:val="24"/>
        </w:rPr>
        <w:t>/</w:t>
      </w:r>
      <w:r w:rsidR="00431C07" w:rsidRPr="00431C07">
        <w:rPr>
          <w:rFonts w:ascii="Garamond" w:hAnsi="Garamond" w:cs="Arial"/>
          <w:b/>
          <w:sz w:val="24"/>
          <w:szCs w:val="24"/>
        </w:rPr>
        <w:t>11</w:t>
      </w:r>
      <w:r w:rsidR="00291EA5" w:rsidRPr="00431C07">
        <w:rPr>
          <w:rFonts w:ascii="Garamond" w:hAnsi="Garamond" w:cs="Arial"/>
          <w:b/>
          <w:sz w:val="24"/>
          <w:szCs w:val="24"/>
        </w:rPr>
        <w:t>/24</w:t>
      </w:r>
      <w:r w:rsidR="00596A29" w:rsidRPr="00431C07">
        <w:rPr>
          <w:rFonts w:ascii="Garamond" w:hAnsi="Garamond" w:cs="Arial"/>
          <w:sz w:val="24"/>
          <w:szCs w:val="24"/>
        </w:rPr>
        <w:t xml:space="preserve"> </w:t>
      </w:r>
      <w:r w:rsidR="00A504FF" w:rsidRPr="00431C07">
        <w:rPr>
          <w:rFonts w:ascii="Garamond" w:hAnsi="Garamond" w:cs="Arial"/>
          <w:sz w:val="24"/>
          <w:szCs w:val="24"/>
        </w:rPr>
        <w:t>(</w:t>
      </w:r>
      <w:r w:rsidR="00A504FF" w:rsidRPr="009F038A">
        <w:rPr>
          <w:rFonts w:ascii="Garamond" w:hAnsi="Garamond" w:cs="Arial"/>
          <w:b/>
          <w:sz w:val="24"/>
          <w:szCs w:val="24"/>
        </w:rPr>
        <w:t>doc</w:t>
      </w:r>
      <w:r w:rsidR="00572B99" w:rsidRPr="009F038A">
        <w:rPr>
          <w:rFonts w:ascii="Garamond" w:hAnsi="Garamond" w:cs="Arial"/>
          <w:b/>
          <w:sz w:val="24"/>
          <w:szCs w:val="24"/>
        </w:rPr>
        <w:t xml:space="preserve">. </w:t>
      </w:r>
      <w:r w:rsidR="00431C07">
        <w:rPr>
          <w:rFonts w:ascii="Garamond" w:hAnsi="Garamond" w:cs="Arial"/>
          <w:b/>
          <w:sz w:val="24"/>
          <w:szCs w:val="24"/>
        </w:rPr>
        <w:t>718</w:t>
      </w:r>
      <w:r w:rsidR="00A504FF" w:rsidRPr="009F038A">
        <w:rPr>
          <w:rFonts w:ascii="Garamond" w:hAnsi="Garamond" w:cs="Arial"/>
          <w:sz w:val="24"/>
          <w:szCs w:val="24"/>
        </w:rPr>
        <w:t>)</w:t>
      </w:r>
      <w:r w:rsidR="00694B27" w:rsidRPr="009F038A">
        <w:rPr>
          <w:rFonts w:ascii="Garamond" w:hAnsi="Garamond" w:cs="Arial"/>
          <w:sz w:val="24"/>
          <w:szCs w:val="24"/>
        </w:rPr>
        <w:t>;</w:t>
      </w:r>
    </w:p>
    <w:p w14:paraId="155DBFF5" w14:textId="77777777" w:rsidR="00694B27" w:rsidRPr="00157264" w:rsidRDefault="008909D6" w:rsidP="00401E95">
      <w:pPr>
        <w:tabs>
          <w:tab w:val="num" w:pos="709"/>
        </w:tabs>
        <w:suppressAutoHyphens/>
        <w:spacing w:after="120" w:line="360" w:lineRule="auto"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k</w:t>
      </w:r>
      <w:r w:rsidR="00694B27" w:rsidRPr="00157264">
        <w:rPr>
          <w:rFonts w:ascii="Garamond" w:hAnsi="Garamond" w:cs="Arial"/>
          <w:sz w:val="24"/>
          <w:szCs w:val="24"/>
        </w:rPr>
        <w:t>) Regularidade com a Justiça do Trabalho</w:t>
      </w:r>
      <w:r w:rsidR="00A504FF">
        <w:rPr>
          <w:rFonts w:ascii="Garamond" w:hAnsi="Garamond" w:cs="Arial"/>
          <w:sz w:val="24"/>
          <w:szCs w:val="24"/>
        </w:rPr>
        <w:t xml:space="preserve"> – </w:t>
      </w:r>
      <w:r w:rsidR="00694B27" w:rsidRPr="00157264">
        <w:rPr>
          <w:rFonts w:ascii="Garamond" w:hAnsi="Garamond" w:cs="Arial"/>
          <w:sz w:val="24"/>
          <w:szCs w:val="24"/>
        </w:rPr>
        <w:t>CNDT</w:t>
      </w:r>
      <w:r w:rsidR="00596A29">
        <w:rPr>
          <w:rFonts w:ascii="Garamond" w:hAnsi="Garamond" w:cs="Arial"/>
          <w:sz w:val="24"/>
          <w:szCs w:val="24"/>
        </w:rPr>
        <w:t xml:space="preserve"> válida até </w:t>
      </w:r>
      <w:r w:rsidR="00291EA5" w:rsidRPr="00BE183F">
        <w:rPr>
          <w:rFonts w:ascii="Garamond" w:hAnsi="Garamond" w:cs="Arial"/>
          <w:b/>
          <w:sz w:val="24"/>
          <w:szCs w:val="24"/>
        </w:rPr>
        <w:t>1</w:t>
      </w:r>
      <w:r w:rsidR="0000210C">
        <w:rPr>
          <w:rFonts w:ascii="Garamond" w:hAnsi="Garamond" w:cs="Arial"/>
          <w:b/>
          <w:sz w:val="24"/>
          <w:szCs w:val="24"/>
        </w:rPr>
        <w:t>4</w:t>
      </w:r>
      <w:r w:rsidR="00291EA5" w:rsidRPr="00BE183F">
        <w:rPr>
          <w:rFonts w:ascii="Garamond" w:hAnsi="Garamond" w:cs="Arial"/>
          <w:b/>
          <w:sz w:val="24"/>
          <w:szCs w:val="24"/>
        </w:rPr>
        <w:t>/</w:t>
      </w:r>
      <w:r w:rsidR="0000210C">
        <w:rPr>
          <w:rFonts w:ascii="Garamond" w:hAnsi="Garamond" w:cs="Arial"/>
          <w:b/>
          <w:sz w:val="24"/>
          <w:szCs w:val="24"/>
        </w:rPr>
        <w:t>12</w:t>
      </w:r>
      <w:r w:rsidR="00291EA5" w:rsidRPr="00BE183F">
        <w:rPr>
          <w:rFonts w:ascii="Garamond" w:hAnsi="Garamond" w:cs="Arial"/>
          <w:b/>
          <w:sz w:val="24"/>
          <w:szCs w:val="24"/>
        </w:rPr>
        <w:t>/24</w:t>
      </w:r>
      <w:r w:rsidR="00291EA5">
        <w:rPr>
          <w:rFonts w:ascii="Garamond" w:hAnsi="Garamond" w:cs="Arial"/>
          <w:sz w:val="24"/>
          <w:szCs w:val="24"/>
        </w:rPr>
        <w:t xml:space="preserve"> </w:t>
      </w:r>
      <w:r w:rsidR="00A504FF">
        <w:rPr>
          <w:rFonts w:ascii="Garamond" w:hAnsi="Garamond" w:cs="Arial"/>
          <w:sz w:val="24"/>
          <w:szCs w:val="24"/>
        </w:rPr>
        <w:t>(</w:t>
      </w:r>
      <w:r w:rsidR="00A504FF" w:rsidRPr="00A504FF">
        <w:rPr>
          <w:rFonts w:ascii="Garamond" w:hAnsi="Garamond" w:cs="Arial"/>
          <w:b/>
          <w:sz w:val="24"/>
          <w:szCs w:val="24"/>
        </w:rPr>
        <w:t>doc</w:t>
      </w:r>
      <w:r w:rsidR="00253244">
        <w:rPr>
          <w:rFonts w:ascii="Garamond" w:hAnsi="Garamond" w:cs="Arial"/>
          <w:b/>
          <w:sz w:val="24"/>
          <w:szCs w:val="24"/>
        </w:rPr>
        <w:t xml:space="preserve">. </w:t>
      </w:r>
      <w:r w:rsidR="0000210C">
        <w:rPr>
          <w:rFonts w:ascii="Garamond" w:hAnsi="Garamond" w:cs="Arial"/>
          <w:b/>
          <w:sz w:val="24"/>
          <w:szCs w:val="24"/>
        </w:rPr>
        <w:t>605</w:t>
      </w:r>
      <w:r w:rsidR="00A504FF">
        <w:rPr>
          <w:rFonts w:ascii="Garamond" w:hAnsi="Garamond" w:cs="Arial"/>
          <w:sz w:val="24"/>
          <w:szCs w:val="24"/>
        </w:rPr>
        <w:t>)</w:t>
      </w:r>
      <w:r w:rsidR="00694B27" w:rsidRPr="00157264">
        <w:rPr>
          <w:rFonts w:ascii="Garamond" w:hAnsi="Garamond" w:cs="Arial"/>
          <w:sz w:val="24"/>
          <w:szCs w:val="24"/>
        </w:rPr>
        <w:t>;</w:t>
      </w:r>
    </w:p>
    <w:p w14:paraId="4899CE9A" w14:textId="77777777" w:rsidR="0067197C" w:rsidRPr="00157264" w:rsidRDefault="008909D6" w:rsidP="00401E95">
      <w:pPr>
        <w:tabs>
          <w:tab w:val="num" w:pos="709"/>
        </w:tabs>
        <w:suppressAutoHyphens/>
        <w:spacing w:after="120" w:line="360" w:lineRule="auto"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l</w:t>
      </w:r>
      <w:r w:rsidR="00694B27" w:rsidRPr="00157264">
        <w:rPr>
          <w:rFonts w:ascii="Garamond" w:hAnsi="Garamond" w:cs="Arial"/>
          <w:sz w:val="24"/>
          <w:szCs w:val="24"/>
        </w:rPr>
        <w:t xml:space="preserve">) </w:t>
      </w:r>
      <w:r w:rsidR="00837513" w:rsidRPr="00157264">
        <w:rPr>
          <w:rFonts w:ascii="Garamond" w:hAnsi="Garamond" w:cs="Arial"/>
          <w:sz w:val="24"/>
          <w:szCs w:val="24"/>
        </w:rPr>
        <w:t>Certidão de quitação do CREA da Contratada válida</w:t>
      </w:r>
      <w:r w:rsidR="00596A29">
        <w:rPr>
          <w:rFonts w:ascii="Garamond" w:hAnsi="Garamond" w:cs="Arial"/>
          <w:sz w:val="24"/>
          <w:szCs w:val="24"/>
        </w:rPr>
        <w:t xml:space="preserve"> até</w:t>
      </w:r>
      <w:r w:rsidR="00C354C7">
        <w:rPr>
          <w:rFonts w:ascii="Garamond" w:hAnsi="Garamond" w:cs="Arial"/>
          <w:sz w:val="24"/>
          <w:szCs w:val="24"/>
        </w:rPr>
        <w:t xml:space="preserve"> </w:t>
      </w:r>
      <w:r w:rsidR="00C354C7" w:rsidRPr="00BE183F">
        <w:rPr>
          <w:rFonts w:ascii="Garamond" w:hAnsi="Garamond" w:cs="Arial"/>
          <w:b/>
          <w:sz w:val="24"/>
          <w:szCs w:val="24"/>
        </w:rPr>
        <w:t>31/03/2</w:t>
      </w:r>
      <w:r w:rsidR="003722AA" w:rsidRPr="00BE183F">
        <w:rPr>
          <w:rFonts w:ascii="Garamond" w:hAnsi="Garamond" w:cs="Arial"/>
          <w:b/>
          <w:sz w:val="24"/>
          <w:szCs w:val="24"/>
        </w:rPr>
        <w:t>5</w:t>
      </w:r>
      <w:r w:rsidR="00596A29">
        <w:rPr>
          <w:rFonts w:ascii="Garamond" w:hAnsi="Garamond" w:cs="Arial"/>
          <w:sz w:val="24"/>
          <w:szCs w:val="24"/>
        </w:rPr>
        <w:t xml:space="preserve"> </w:t>
      </w:r>
      <w:r w:rsidR="00A504FF">
        <w:rPr>
          <w:rFonts w:ascii="Garamond" w:hAnsi="Garamond" w:cs="Arial"/>
          <w:sz w:val="24"/>
          <w:szCs w:val="24"/>
        </w:rPr>
        <w:t>(</w:t>
      </w:r>
      <w:r w:rsidR="00A504FF" w:rsidRPr="00A504FF">
        <w:rPr>
          <w:rFonts w:ascii="Garamond" w:hAnsi="Garamond" w:cs="Arial"/>
          <w:b/>
          <w:sz w:val="24"/>
          <w:szCs w:val="24"/>
        </w:rPr>
        <w:t>doc</w:t>
      </w:r>
      <w:r w:rsidR="00474413">
        <w:rPr>
          <w:rFonts w:ascii="Garamond" w:hAnsi="Garamond" w:cs="Arial"/>
          <w:b/>
          <w:sz w:val="24"/>
          <w:szCs w:val="24"/>
        </w:rPr>
        <w:t>.</w:t>
      </w:r>
      <w:r w:rsidR="00A504FF" w:rsidRPr="00A504FF">
        <w:rPr>
          <w:rFonts w:ascii="Garamond" w:hAnsi="Garamond" w:cs="Arial"/>
          <w:b/>
          <w:sz w:val="24"/>
          <w:szCs w:val="24"/>
        </w:rPr>
        <w:t xml:space="preserve"> </w:t>
      </w:r>
      <w:r w:rsidR="000E6308">
        <w:rPr>
          <w:rFonts w:ascii="Garamond" w:hAnsi="Garamond" w:cs="Arial"/>
          <w:b/>
          <w:sz w:val="24"/>
          <w:szCs w:val="24"/>
        </w:rPr>
        <w:t>542</w:t>
      </w:r>
      <w:r w:rsidR="00A504FF">
        <w:rPr>
          <w:rFonts w:ascii="Garamond" w:hAnsi="Garamond" w:cs="Arial"/>
          <w:sz w:val="24"/>
          <w:szCs w:val="24"/>
        </w:rPr>
        <w:t>)</w:t>
      </w:r>
      <w:r w:rsidR="0067197C" w:rsidRPr="00157264">
        <w:rPr>
          <w:rFonts w:ascii="Garamond" w:hAnsi="Garamond" w:cs="Arial"/>
          <w:sz w:val="24"/>
          <w:szCs w:val="24"/>
        </w:rPr>
        <w:t>;</w:t>
      </w:r>
    </w:p>
    <w:p w14:paraId="4F97D76A" w14:textId="77777777" w:rsidR="00C34603" w:rsidRPr="00157264" w:rsidRDefault="008909D6" w:rsidP="00401E95">
      <w:pPr>
        <w:tabs>
          <w:tab w:val="num" w:pos="709"/>
        </w:tabs>
        <w:suppressAutoHyphens/>
        <w:spacing w:after="120" w:line="360" w:lineRule="auto"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</w:t>
      </w:r>
      <w:r w:rsidR="0067197C" w:rsidRPr="00157264">
        <w:rPr>
          <w:rFonts w:ascii="Garamond" w:hAnsi="Garamond" w:cs="Arial"/>
          <w:sz w:val="24"/>
          <w:szCs w:val="24"/>
        </w:rPr>
        <w:t xml:space="preserve">) </w:t>
      </w:r>
      <w:r w:rsidR="00C34603" w:rsidRPr="00157264">
        <w:rPr>
          <w:rFonts w:ascii="Garamond" w:hAnsi="Garamond" w:cs="Arial"/>
          <w:sz w:val="24"/>
          <w:szCs w:val="24"/>
        </w:rPr>
        <w:t xml:space="preserve">Relatório </w:t>
      </w:r>
      <w:r w:rsidR="00274AD9">
        <w:rPr>
          <w:rFonts w:ascii="Garamond" w:hAnsi="Garamond" w:cs="Arial"/>
          <w:sz w:val="24"/>
          <w:szCs w:val="24"/>
        </w:rPr>
        <w:t>de Andamento dos Serviços com fotografias dos itens executados</w:t>
      </w:r>
      <w:r w:rsidR="007A6178" w:rsidRPr="00157264">
        <w:rPr>
          <w:rFonts w:ascii="Garamond" w:hAnsi="Garamond" w:cs="Arial"/>
          <w:sz w:val="24"/>
          <w:szCs w:val="24"/>
        </w:rPr>
        <w:t xml:space="preserve"> da Contratada</w:t>
      </w:r>
      <w:r w:rsidR="00A504FF">
        <w:rPr>
          <w:rFonts w:ascii="Garamond" w:hAnsi="Garamond" w:cs="Arial"/>
          <w:sz w:val="24"/>
          <w:szCs w:val="24"/>
        </w:rPr>
        <w:t xml:space="preserve"> </w:t>
      </w:r>
      <w:r w:rsidR="00A504FF" w:rsidRPr="00DE7D34">
        <w:rPr>
          <w:rFonts w:ascii="Garamond" w:hAnsi="Garamond" w:cs="Arial"/>
          <w:sz w:val="24"/>
          <w:szCs w:val="24"/>
        </w:rPr>
        <w:t>(</w:t>
      </w:r>
      <w:r w:rsidR="00A504FF" w:rsidRPr="00DE7D34">
        <w:rPr>
          <w:rFonts w:ascii="Garamond" w:hAnsi="Garamond" w:cs="Arial"/>
          <w:b/>
          <w:sz w:val="24"/>
          <w:szCs w:val="24"/>
        </w:rPr>
        <w:t>doc</w:t>
      </w:r>
      <w:r w:rsidR="00474413" w:rsidRPr="00DE7D34">
        <w:rPr>
          <w:rFonts w:ascii="Garamond" w:hAnsi="Garamond" w:cs="Arial"/>
          <w:b/>
          <w:sz w:val="24"/>
          <w:szCs w:val="24"/>
        </w:rPr>
        <w:t xml:space="preserve">. </w:t>
      </w:r>
      <w:r w:rsidR="00DE7D34" w:rsidRPr="00DE7D34">
        <w:rPr>
          <w:rFonts w:ascii="Garamond" w:hAnsi="Garamond" w:cs="Arial"/>
          <w:b/>
          <w:sz w:val="24"/>
          <w:szCs w:val="24"/>
        </w:rPr>
        <w:t>712</w:t>
      </w:r>
      <w:r w:rsidR="00A504FF" w:rsidRPr="00DE7D34">
        <w:rPr>
          <w:rFonts w:ascii="Garamond" w:hAnsi="Garamond" w:cs="Arial"/>
          <w:sz w:val="24"/>
          <w:szCs w:val="24"/>
        </w:rPr>
        <w:t>)</w:t>
      </w:r>
      <w:r w:rsidR="00C34603" w:rsidRPr="00DE7D34">
        <w:rPr>
          <w:rFonts w:ascii="Garamond" w:hAnsi="Garamond" w:cs="Arial"/>
          <w:sz w:val="24"/>
          <w:szCs w:val="24"/>
        </w:rPr>
        <w:t>;</w:t>
      </w:r>
    </w:p>
    <w:p w14:paraId="0F2FE5D0" w14:textId="77777777" w:rsidR="003A7DD2" w:rsidRPr="00157264" w:rsidRDefault="008909D6" w:rsidP="00360300">
      <w:pPr>
        <w:tabs>
          <w:tab w:val="num" w:pos="993"/>
        </w:tabs>
        <w:suppressAutoHyphens/>
        <w:spacing w:after="120" w:line="360" w:lineRule="auto"/>
        <w:ind w:left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</w:t>
      </w:r>
      <w:r w:rsidR="003A7DD2" w:rsidRPr="00157264">
        <w:rPr>
          <w:rFonts w:ascii="Garamond" w:hAnsi="Garamond" w:cs="Arial"/>
          <w:sz w:val="24"/>
          <w:szCs w:val="24"/>
        </w:rPr>
        <w:t>)</w:t>
      </w:r>
      <w:r w:rsidR="00360300">
        <w:rPr>
          <w:rFonts w:ascii="Garamond" w:hAnsi="Garamond" w:cs="Arial"/>
          <w:sz w:val="24"/>
          <w:szCs w:val="24"/>
        </w:rPr>
        <w:t xml:space="preserve"> </w:t>
      </w:r>
      <w:r w:rsidR="003A7DD2" w:rsidRPr="00157264">
        <w:rPr>
          <w:rFonts w:ascii="Garamond" w:hAnsi="Garamond" w:cs="Arial"/>
          <w:sz w:val="24"/>
          <w:szCs w:val="24"/>
        </w:rPr>
        <w:t>Cronograma Físico-Financeiro Atualizado</w:t>
      </w:r>
      <w:r w:rsidR="00274AD9">
        <w:rPr>
          <w:rFonts w:ascii="Garamond" w:hAnsi="Garamond" w:cs="Arial"/>
          <w:sz w:val="24"/>
          <w:szCs w:val="24"/>
        </w:rPr>
        <w:t>, com justificativa de eventuais atrasos</w:t>
      </w:r>
      <w:r w:rsidR="00A504FF">
        <w:rPr>
          <w:rFonts w:ascii="Garamond" w:hAnsi="Garamond" w:cs="Arial"/>
          <w:sz w:val="24"/>
          <w:szCs w:val="24"/>
        </w:rPr>
        <w:t xml:space="preserve"> </w:t>
      </w:r>
      <w:r w:rsidR="00A504FF" w:rsidRPr="00DE7D34">
        <w:rPr>
          <w:rFonts w:ascii="Garamond" w:hAnsi="Garamond" w:cs="Arial"/>
          <w:sz w:val="24"/>
          <w:szCs w:val="24"/>
        </w:rPr>
        <w:t>(</w:t>
      </w:r>
      <w:r w:rsidR="00A504FF" w:rsidRPr="00DE7D34">
        <w:rPr>
          <w:rFonts w:ascii="Garamond" w:hAnsi="Garamond" w:cs="Arial"/>
          <w:b/>
          <w:sz w:val="24"/>
          <w:szCs w:val="24"/>
        </w:rPr>
        <w:t>doc</w:t>
      </w:r>
      <w:r w:rsidR="00474413" w:rsidRPr="00DE7D34">
        <w:rPr>
          <w:rFonts w:ascii="Garamond" w:hAnsi="Garamond" w:cs="Arial"/>
          <w:b/>
          <w:sz w:val="24"/>
          <w:szCs w:val="24"/>
        </w:rPr>
        <w:t xml:space="preserve">. </w:t>
      </w:r>
      <w:r w:rsidR="00DE7D34" w:rsidRPr="00DE7D34">
        <w:rPr>
          <w:rFonts w:ascii="Garamond" w:hAnsi="Garamond" w:cs="Arial"/>
          <w:b/>
          <w:sz w:val="24"/>
          <w:szCs w:val="24"/>
        </w:rPr>
        <w:t>708</w:t>
      </w:r>
      <w:r w:rsidR="00A504FF" w:rsidRPr="00DE7D34">
        <w:rPr>
          <w:rFonts w:ascii="Garamond" w:hAnsi="Garamond" w:cs="Arial"/>
          <w:sz w:val="24"/>
          <w:szCs w:val="24"/>
        </w:rPr>
        <w:t>)</w:t>
      </w:r>
      <w:r w:rsidR="003A7DD2" w:rsidRPr="00DE7D34">
        <w:rPr>
          <w:rFonts w:ascii="Garamond" w:hAnsi="Garamond" w:cs="Arial"/>
          <w:sz w:val="24"/>
          <w:szCs w:val="24"/>
        </w:rPr>
        <w:t>;</w:t>
      </w:r>
    </w:p>
    <w:p w14:paraId="3B900A0B" w14:textId="77777777" w:rsidR="00C34603" w:rsidRPr="0042416F" w:rsidRDefault="00FF7E2E" w:rsidP="00413D93">
      <w:pPr>
        <w:spacing w:after="120" w:line="360" w:lineRule="auto"/>
        <w:rPr>
          <w:rFonts w:ascii="Garamond" w:hAnsi="Garamond" w:cs="Arial"/>
          <w:sz w:val="24"/>
          <w:szCs w:val="24"/>
        </w:rPr>
      </w:pPr>
      <w:r>
        <w:rPr>
          <w:rFonts w:ascii="Arial" w:hAnsi="Arial" w:cs="Arial"/>
          <w:sz w:val="24"/>
        </w:rPr>
        <w:tab/>
      </w:r>
      <w:r w:rsidR="00C34603" w:rsidRPr="0042416F">
        <w:rPr>
          <w:rFonts w:ascii="Garamond" w:hAnsi="Garamond" w:cs="Arial"/>
          <w:sz w:val="24"/>
          <w:szCs w:val="24"/>
        </w:rPr>
        <w:t xml:space="preserve">Fortaleza, </w:t>
      </w:r>
      <w:r w:rsidR="006676D5">
        <w:rPr>
          <w:rFonts w:ascii="Garamond" w:hAnsi="Garamond" w:cs="Arial"/>
          <w:sz w:val="24"/>
          <w:szCs w:val="24"/>
        </w:rPr>
        <w:t>21</w:t>
      </w:r>
      <w:r w:rsidR="00ED3623" w:rsidRPr="0042416F">
        <w:rPr>
          <w:rFonts w:ascii="Garamond" w:hAnsi="Garamond" w:cs="Arial"/>
          <w:sz w:val="24"/>
          <w:szCs w:val="24"/>
        </w:rPr>
        <w:t xml:space="preserve"> de</w:t>
      </w:r>
      <w:r w:rsidR="00980027" w:rsidRPr="0042416F">
        <w:rPr>
          <w:rFonts w:ascii="Garamond" w:hAnsi="Garamond" w:cs="Arial"/>
          <w:sz w:val="24"/>
          <w:szCs w:val="24"/>
        </w:rPr>
        <w:t xml:space="preserve"> </w:t>
      </w:r>
      <w:r w:rsidR="006676D5">
        <w:rPr>
          <w:rFonts w:ascii="Garamond" w:hAnsi="Garamond" w:cs="Arial"/>
          <w:sz w:val="24"/>
          <w:szCs w:val="24"/>
        </w:rPr>
        <w:t>outubro</w:t>
      </w:r>
      <w:r w:rsidR="00C34603" w:rsidRPr="0042416F">
        <w:rPr>
          <w:rFonts w:ascii="Garamond" w:hAnsi="Garamond" w:cs="Arial"/>
          <w:sz w:val="24"/>
          <w:szCs w:val="24"/>
        </w:rPr>
        <w:t xml:space="preserve"> de 20</w:t>
      </w:r>
      <w:r w:rsidR="00C74A8C">
        <w:rPr>
          <w:rFonts w:ascii="Garamond" w:hAnsi="Garamond" w:cs="Arial"/>
          <w:sz w:val="24"/>
          <w:szCs w:val="24"/>
        </w:rPr>
        <w:t>2</w:t>
      </w:r>
      <w:r w:rsidR="00A337BC">
        <w:rPr>
          <w:rFonts w:ascii="Garamond" w:hAnsi="Garamond" w:cs="Arial"/>
          <w:sz w:val="24"/>
          <w:szCs w:val="24"/>
        </w:rPr>
        <w:t>4</w:t>
      </w:r>
      <w:r w:rsidR="00C34603" w:rsidRPr="0042416F">
        <w:rPr>
          <w:rFonts w:ascii="Garamond" w:hAnsi="Garamond" w:cs="Arial"/>
          <w:sz w:val="24"/>
          <w:szCs w:val="24"/>
        </w:rPr>
        <w:t>.</w:t>
      </w:r>
    </w:p>
    <w:p w14:paraId="1FDE2BA7" w14:textId="77777777" w:rsidR="00EE0326" w:rsidRPr="0042416F" w:rsidRDefault="0042416F" w:rsidP="00EE0326">
      <w:pPr>
        <w:pStyle w:val="Standard"/>
        <w:spacing w:after="0" w:line="240" w:lineRule="auto"/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_________________</w:t>
      </w:r>
      <w:r w:rsidR="00EE0326" w:rsidRPr="0042416F">
        <w:rPr>
          <w:rFonts w:ascii="Garamond" w:hAnsi="Garamond"/>
          <w:b/>
          <w:i/>
          <w:sz w:val="24"/>
          <w:szCs w:val="24"/>
        </w:rPr>
        <w:t>_______________________</w:t>
      </w:r>
    </w:p>
    <w:p w14:paraId="293D6F79" w14:textId="77777777" w:rsidR="00EE0326" w:rsidRPr="0042416F" w:rsidRDefault="00E34938" w:rsidP="00EE0326">
      <w:pPr>
        <w:pStyle w:val="Standard"/>
        <w:spacing w:after="0" w:line="240" w:lineRule="auto"/>
        <w:jc w:val="both"/>
        <w:rPr>
          <w:rFonts w:ascii="Garamond" w:hAnsi="Garamond"/>
          <w:b/>
          <w:i/>
          <w:sz w:val="24"/>
          <w:szCs w:val="24"/>
        </w:rPr>
      </w:pPr>
      <w:r w:rsidRPr="0042416F">
        <w:rPr>
          <w:rFonts w:ascii="Garamond" w:hAnsi="Garamond"/>
          <w:b/>
          <w:i/>
          <w:sz w:val="24"/>
          <w:szCs w:val="24"/>
        </w:rPr>
        <w:t xml:space="preserve">      </w:t>
      </w:r>
      <w:r w:rsidR="00EE0326" w:rsidRPr="0042416F">
        <w:rPr>
          <w:rFonts w:ascii="Garamond" w:hAnsi="Garamond"/>
          <w:b/>
          <w:i/>
          <w:sz w:val="24"/>
          <w:szCs w:val="24"/>
        </w:rPr>
        <w:t xml:space="preserve">Eng.º </w:t>
      </w:r>
      <w:r w:rsidRPr="0042416F">
        <w:rPr>
          <w:rFonts w:ascii="Garamond" w:hAnsi="Garamond"/>
          <w:b/>
          <w:i/>
          <w:sz w:val="24"/>
          <w:szCs w:val="24"/>
        </w:rPr>
        <w:t>Civil Paulo Brasileiro Pires Freire</w:t>
      </w:r>
    </w:p>
    <w:p w14:paraId="34EA4B93" w14:textId="77777777" w:rsidR="00EE0326" w:rsidRPr="0042416F" w:rsidRDefault="00EE0326" w:rsidP="00EE0326">
      <w:pPr>
        <w:pStyle w:val="Standard"/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42416F">
        <w:rPr>
          <w:rFonts w:ascii="Garamond" w:hAnsi="Garamond"/>
          <w:b/>
          <w:i/>
          <w:sz w:val="24"/>
          <w:szCs w:val="24"/>
        </w:rPr>
        <w:t xml:space="preserve">          </w:t>
      </w:r>
      <w:r w:rsidR="00E34938" w:rsidRPr="0042416F">
        <w:rPr>
          <w:rFonts w:ascii="Garamond" w:hAnsi="Garamond"/>
          <w:b/>
          <w:i/>
          <w:sz w:val="24"/>
          <w:szCs w:val="24"/>
        </w:rPr>
        <w:t xml:space="preserve"> </w:t>
      </w:r>
      <w:r w:rsidRPr="0042416F">
        <w:rPr>
          <w:rFonts w:ascii="Garamond" w:hAnsi="Garamond"/>
          <w:i/>
          <w:sz w:val="24"/>
          <w:szCs w:val="24"/>
        </w:rPr>
        <w:t>Analista Judiciário TRT 7ª Região</w:t>
      </w:r>
    </w:p>
    <w:p w14:paraId="1B621F58" w14:textId="77777777" w:rsidR="00066CAF" w:rsidRDefault="00066CAF" w:rsidP="00EE0326">
      <w:pPr>
        <w:pStyle w:val="Standard"/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    </w:t>
      </w:r>
      <w:r w:rsidR="00EE0326" w:rsidRPr="0042416F"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i/>
          <w:sz w:val="24"/>
          <w:szCs w:val="24"/>
        </w:rPr>
        <w:t xml:space="preserve">    Membro da Comissão de Fiscalização </w:t>
      </w:r>
    </w:p>
    <w:p w14:paraId="1E593DC0" w14:textId="77777777" w:rsidR="00EE0326" w:rsidRPr="0042416F" w:rsidRDefault="00066CAF" w:rsidP="00EE0326">
      <w:pPr>
        <w:pStyle w:val="Standard"/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          (Portaria TRT7.DG Nº </w:t>
      </w:r>
      <w:r w:rsidR="001C11AB">
        <w:rPr>
          <w:rFonts w:ascii="Garamond" w:hAnsi="Garamond"/>
          <w:i/>
          <w:sz w:val="24"/>
          <w:szCs w:val="24"/>
        </w:rPr>
        <w:t>126</w:t>
      </w:r>
      <w:r>
        <w:rPr>
          <w:rFonts w:ascii="Garamond" w:hAnsi="Garamond"/>
          <w:i/>
          <w:sz w:val="24"/>
          <w:szCs w:val="24"/>
        </w:rPr>
        <w:t>/202</w:t>
      </w:r>
      <w:r w:rsidR="001C11AB">
        <w:rPr>
          <w:rFonts w:ascii="Garamond" w:hAnsi="Garamond"/>
          <w:i/>
          <w:sz w:val="24"/>
          <w:szCs w:val="24"/>
        </w:rPr>
        <w:t>4</w:t>
      </w:r>
      <w:r>
        <w:rPr>
          <w:rFonts w:ascii="Garamond" w:hAnsi="Garamond"/>
          <w:i/>
          <w:sz w:val="24"/>
          <w:szCs w:val="24"/>
        </w:rPr>
        <w:t>)</w:t>
      </w:r>
    </w:p>
    <w:p w14:paraId="60A2ACDD" w14:textId="77777777" w:rsidR="00EE0326" w:rsidRDefault="00EE0326" w:rsidP="00862293">
      <w:pPr>
        <w:pStyle w:val="Standard"/>
        <w:spacing w:after="0" w:line="240" w:lineRule="auto"/>
        <w:ind w:right="5249"/>
        <w:jc w:val="both"/>
        <w:rPr>
          <w:rFonts w:ascii="Garamond" w:hAnsi="Garamond"/>
          <w:b/>
          <w:i/>
          <w:sz w:val="24"/>
          <w:szCs w:val="24"/>
        </w:rPr>
      </w:pPr>
    </w:p>
    <w:p w14:paraId="5BCE8A60" w14:textId="77777777" w:rsidR="00274AD9" w:rsidRDefault="00274AD9" w:rsidP="00862293">
      <w:pPr>
        <w:pStyle w:val="Standard"/>
        <w:spacing w:after="0" w:line="240" w:lineRule="auto"/>
        <w:ind w:right="5249"/>
        <w:jc w:val="both"/>
        <w:rPr>
          <w:rFonts w:ascii="Garamond" w:hAnsi="Garamond"/>
          <w:b/>
          <w:i/>
          <w:sz w:val="24"/>
          <w:szCs w:val="24"/>
        </w:rPr>
      </w:pPr>
    </w:p>
    <w:p w14:paraId="1D9F7AE4" w14:textId="77777777" w:rsidR="00274AD9" w:rsidRPr="0042416F" w:rsidRDefault="00274AD9" w:rsidP="00274AD9">
      <w:pPr>
        <w:pStyle w:val="Standard"/>
        <w:spacing w:after="0" w:line="240" w:lineRule="auto"/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_________________</w:t>
      </w:r>
      <w:r w:rsidRPr="0042416F">
        <w:rPr>
          <w:rFonts w:ascii="Garamond" w:hAnsi="Garamond"/>
          <w:b/>
          <w:i/>
          <w:sz w:val="24"/>
          <w:szCs w:val="24"/>
        </w:rPr>
        <w:t>_______________________</w:t>
      </w:r>
    </w:p>
    <w:p w14:paraId="0A3A3388" w14:textId="77777777" w:rsidR="00274AD9" w:rsidRPr="0042416F" w:rsidRDefault="00274AD9" w:rsidP="00274AD9">
      <w:pPr>
        <w:pStyle w:val="Standard"/>
        <w:spacing w:after="0" w:line="240" w:lineRule="auto"/>
        <w:jc w:val="both"/>
        <w:rPr>
          <w:rFonts w:ascii="Garamond" w:hAnsi="Garamond"/>
          <w:b/>
          <w:i/>
          <w:sz w:val="24"/>
          <w:szCs w:val="24"/>
        </w:rPr>
      </w:pPr>
      <w:r w:rsidRPr="0042416F">
        <w:rPr>
          <w:rFonts w:ascii="Garamond" w:hAnsi="Garamond"/>
          <w:b/>
          <w:i/>
          <w:sz w:val="24"/>
          <w:szCs w:val="24"/>
        </w:rPr>
        <w:t xml:space="preserve">      Eng.º Civil </w:t>
      </w:r>
      <w:r>
        <w:rPr>
          <w:rFonts w:ascii="Garamond" w:hAnsi="Garamond"/>
          <w:b/>
          <w:i/>
          <w:sz w:val="24"/>
          <w:szCs w:val="24"/>
        </w:rPr>
        <w:t>Adriano Duarte Vieira</w:t>
      </w:r>
    </w:p>
    <w:p w14:paraId="75D78C72" w14:textId="77777777" w:rsidR="00274AD9" w:rsidRPr="0042416F" w:rsidRDefault="00274AD9" w:rsidP="00274AD9">
      <w:pPr>
        <w:pStyle w:val="Standard"/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42416F">
        <w:rPr>
          <w:rFonts w:ascii="Garamond" w:hAnsi="Garamond"/>
          <w:b/>
          <w:i/>
          <w:sz w:val="24"/>
          <w:szCs w:val="24"/>
        </w:rPr>
        <w:t xml:space="preserve">           </w:t>
      </w:r>
      <w:r w:rsidRPr="0042416F">
        <w:rPr>
          <w:rFonts w:ascii="Garamond" w:hAnsi="Garamond"/>
          <w:i/>
          <w:sz w:val="24"/>
          <w:szCs w:val="24"/>
        </w:rPr>
        <w:t>Analista Judiciário TRT 7ª Região</w:t>
      </w:r>
    </w:p>
    <w:p w14:paraId="6933D96A" w14:textId="77777777" w:rsidR="00066CAF" w:rsidRDefault="00066CAF" w:rsidP="00066CAF">
      <w:pPr>
        <w:pStyle w:val="Standard"/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        Membro da Comissão de Fiscalização </w:t>
      </w:r>
    </w:p>
    <w:p w14:paraId="052895D9" w14:textId="77777777" w:rsidR="001C11AB" w:rsidRPr="0042416F" w:rsidRDefault="001C11AB" w:rsidP="001C11AB">
      <w:pPr>
        <w:pStyle w:val="Standard"/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          (Portaria TRT7.DG Nº 126/2024)</w:t>
      </w:r>
    </w:p>
    <w:p w14:paraId="01094D40" w14:textId="77777777" w:rsidR="00066CAF" w:rsidRDefault="00066CAF" w:rsidP="00066CAF">
      <w:pPr>
        <w:pStyle w:val="Standard"/>
        <w:spacing w:after="0" w:line="240" w:lineRule="auto"/>
        <w:ind w:right="5249"/>
        <w:jc w:val="both"/>
        <w:rPr>
          <w:rFonts w:ascii="Garamond" w:hAnsi="Garamond"/>
          <w:b/>
          <w:i/>
          <w:sz w:val="24"/>
          <w:szCs w:val="24"/>
        </w:rPr>
      </w:pPr>
    </w:p>
    <w:p w14:paraId="5CE53231" w14:textId="77777777" w:rsidR="00274AD9" w:rsidRDefault="00274AD9" w:rsidP="00066CAF">
      <w:pPr>
        <w:pStyle w:val="Standard"/>
        <w:spacing w:after="0" w:line="240" w:lineRule="auto"/>
        <w:jc w:val="both"/>
        <w:rPr>
          <w:rFonts w:ascii="Garamond" w:hAnsi="Garamond"/>
          <w:b/>
          <w:i/>
          <w:sz w:val="24"/>
          <w:szCs w:val="24"/>
        </w:rPr>
      </w:pPr>
    </w:p>
    <w:p w14:paraId="5FC36681" w14:textId="77777777" w:rsidR="00274AD9" w:rsidRPr="0042416F" w:rsidRDefault="00274AD9" w:rsidP="00274AD9">
      <w:pPr>
        <w:pStyle w:val="Standard"/>
        <w:spacing w:after="0" w:line="240" w:lineRule="auto"/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_________________</w:t>
      </w:r>
      <w:r w:rsidRPr="0042416F">
        <w:rPr>
          <w:rFonts w:ascii="Garamond" w:hAnsi="Garamond"/>
          <w:b/>
          <w:i/>
          <w:sz w:val="24"/>
          <w:szCs w:val="24"/>
        </w:rPr>
        <w:t>_______________________</w:t>
      </w:r>
    </w:p>
    <w:p w14:paraId="66404CF6" w14:textId="77777777" w:rsidR="00274AD9" w:rsidRPr="0042416F" w:rsidRDefault="00A337BC" w:rsidP="00274AD9">
      <w:pPr>
        <w:pStyle w:val="Standard"/>
        <w:spacing w:after="0" w:line="240" w:lineRule="auto"/>
        <w:jc w:val="both"/>
        <w:rPr>
          <w:rFonts w:ascii="Garamond" w:hAnsi="Garamond"/>
          <w:b/>
          <w:i/>
          <w:sz w:val="24"/>
          <w:szCs w:val="24"/>
        </w:rPr>
      </w:pPr>
      <w:r w:rsidRPr="0042416F">
        <w:rPr>
          <w:rFonts w:ascii="Garamond" w:hAnsi="Garamond"/>
          <w:b/>
          <w:i/>
          <w:sz w:val="24"/>
          <w:szCs w:val="24"/>
        </w:rPr>
        <w:t>Eng.º</w:t>
      </w:r>
      <w:r>
        <w:rPr>
          <w:rFonts w:ascii="Garamond" w:hAnsi="Garamond"/>
          <w:b/>
          <w:i/>
          <w:sz w:val="24"/>
          <w:szCs w:val="24"/>
        </w:rPr>
        <w:t xml:space="preserve"> Eletricista André Luiz Firmino Gonzaga</w:t>
      </w:r>
    </w:p>
    <w:p w14:paraId="4BD55B00" w14:textId="77777777" w:rsidR="00A337BC" w:rsidRPr="0042416F" w:rsidRDefault="00066CAF" w:rsidP="00A337BC">
      <w:pPr>
        <w:pStyle w:val="Standard"/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 xml:space="preserve">          </w:t>
      </w:r>
      <w:r w:rsidR="00A337BC" w:rsidRPr="0042416F">
        <w:rPr>
          <w:rFonts w:ascii="Garamond" w:hAnsi="Garamond"/>
          <w:i/>
          <w:sz w:val="24"/>
          <w:szCs w:val="24"/>
        </w:rPr>
        <w:t>Analista Judiciário TRT 7ª Região</w:t>
      </w:r>
    </w:p>
    <w:p w14:paraId="5310DC7A" w14:textId="77777777" w:rsidR="00A337BC" w:rsidRDefault="00A337BC" w:rsidP="00A337BC">
      <w:pPr>
        <w:pStyle w:val="Standard"/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        Membro da Comissão de Fiscalização </w:t>
      </w:r>
    </w:p>
    <w:p w14:paraId="48E7071E" w14:textId="77777777" w:rsidR="001C11AB" w:rsidRPr="0042416F" w:rsidRDefault="001C11AB" w:rsidP="001C11AB">
      <w:pPr>
        <w:pStyle w:val="Standard"/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          (Portaria TRT7.DG Nº 126/2024)</w:t>
      </w:r>
    </w:p>
    <w:p w14:paraId="6208D8B9" w14:textId="77777777" w:rsidR="00066CAF" w:rsidRDefault="00066CAF" w:rsidP="00A337BC">
      <w:pPr>
        <w:pStyle w:val="Standard"/>
        <w:spacing w:after="0" w:line="240" w:lineRule="auto"/>
        <w:jc w:val="both"/>
        <w:rPr>
          <w:rFonts w:ascii="Garamond" w:hAnsi="Garamond"/>
          <w:b/>
          <w:i/>
          <w:sz w:val="24"/>
          <w:szCs w:val="24"/>
        </w:rPr>
      </w:pPr>
    </w:p>
    <w:p w14:paraId="086F0E59" w14:textId="77777777" w:rsidR="00274AD9" w:rsidRPr="0042416F" w:rsidRDefault="00274AD9" w:rsidP="00862293">
      <w:pPr>
        <w:pStyle w:val="Standard"/>
        <w:spacing w:after="0" w:line="240" w:lineRule="auto"/>
        <w:ind w:right="5249"/>
        <w:jc w:val="both"/>
        <w:rPr>
          <w:rFonts w:ascii="Garamond" w:hAnsi="Garamond"/>
          <w:b/>
          <w:i/>
          <w:sz w:val="24"/>
          <w:szCs w:val="24"/>
        </w:rPr>
      </w:pPr>
    </w:p>
    <w:p w14:paraId="27861758" w14:textId="77777777" w:rsidR="00C34603" w:rsidRDefault="00C34603" w:rsidP="009417D5">
      <w:pPr>
        <w:pStyle w:val="Standard"/>
        <w:spacing w:after="0" w:line="240" w:lineRule="auto"/>
        <w:ind w:right="4425"/>
        <w:jc w:val="both"/>
        <w:rPr>
          <w:rFonts w:ascii="Garamond" w:hAnsi="Garamond"/>
          <w:i/>
          <w:sz w:val="24"/>
          <w:szCs w:val="24"/>
        </w:rPr>
      </w:pPr>
      <w:r w:rsidRPr="0042416F">
        <w:rPr>
          <w:rFonts w:ascii="Garamond" w:hAnsi="Garamond"/>
          <w:i/>
          <w:sz w:val="24"/>
          <w:szCs w:val="24"/>
        </w:rPr>
        <w:t>À SA para a tomada das providências</w:t>
      </w:r>
      <w:r w:rsidR="009417D5">
        <w:rPr>
          <w:rFonts w:ascii="Garamond" w:hAnsi="Garamond"/>
          <w:i/>
          <w:sz w:val="24"/>
          <w:szCs w:val="24"/>
        </w:rPr>
        <w:t xml:space="preserve"> </w:t>
      </w:r>
      <w:r w:rsidRPr="0042416F">
        <w:rPr>
          <w:rFonts w:ascii="Garamond" w:hAnsi="Garamond"/>
          <w:i/>
          <w:sz w:val="24"/>
          <w:szCs w:val="24"/>
        </w:rPr>
        <w:t>necessárias.</w:t>
      </w:r>
    </w:p>
    <w:p w14:paraId="5E3A487C" w14:textId="77777777" w:rsidR="009417D5" w:rsidRPr="0042416F" w:rsidRDefault="009417D5" w:rsidP="009417D5">
      <w:pPr>
        <w:pStyle w:val="Standard"/>
        <w:spacing w:after="0" w:line="240" w:lineRule="auto"/>
        <w:ind w:right="4425"/>
        <w:jc w:val="both"/>
        <w:rPr>
          <w:rFonts w:ascii="Garamond" w:hAnsi="Garamond"/>
          <w:i/>
          <w:sz w:val="24"/>
          <w:szCs w:val="24"/>
        </w:rPr>
      </w:pPr>
    </w:p>
    <w:p w14:paraId="7CFB9BC1" w14:textId="77777777" w:rsidR="00C34603" w:rsidRPr="0042416F" w:rsidRDefault="00C34603" w:rsidP="00C34603">
      <w:pPr>
        <w:pStyle w:val="Standard"/>
        <w:spacing w:after="0" w:line="240" w:lineRule="auto"/>
        <w:rPr>
          <w:rFonts w:ascii="Garamond" w:hAnsi="Garamond"/>
          <w:b/>
          <w:i/>
          <w:sz w:val="24"/>
          <w:szCs w:val="24"/>
        </w:rPr>
      </w:pPr>
      <w:r w:rsidRPr="0042416F">
        <w:rPr>
          <w:rFonts w:ascii="Garamond" w:hAnsi="Garamond"/>
          <w:b/>
          <w:i/>
          <w:sz w:val="24"/>
          <w:szCs w:val="24"/>
        </w:rPr>
        <w:t>________________________</w:t>
      </w:r>
      <w:r w:rsidR="0042416F">
        <w:rPr>
          <w:rFonts w:ascii="Garamond" w:hAnsi="Garamond"/>
          <w:b/>
          <w:i/>
          <w:sz w:val="24"/>
          <w:szCs w:val="24"/>
        </w:rPr>
        <w:t>_______</w:t>
      </w:r>
      <w:r w:rsidRPr="0042416F">
        <w:rPr>
          <w:rFonts w:ascii="Garamond" w:hAnsi="Garamond"/>
          <w:b/>
          <w:i/>
          <w:sz w:val="24"/>
          <w:szCs w:val="24"/>
        </w:rPr>
        <w:t>_________</w:t>
      </w:r>
    </w:p>
    <w:p w14:paraId="5B932BBB" w14:textId="77777777" w:rsidR="00E939A6" w:rsidRPr="0042416F" w:rsidRDefault="00C34603" w:rsidP="00C34603">
      <w:pPr>
        <w:pStyle w:val="Standard"/>
        <w:spacing w:after="0" w:line="240" w:lineRule="auto"/>
        <w:rPr>
          <w:rFonts w:ascii="Garamond" w:hAnsi="Garamond"/>
          <w:b/>
          <w:i/>
          <w:sz w:val="24"/>
          <w:szCs w:val="24"/>
        </w:rPr>
      </w:pPr>
      <w:r w:rsidRPr="0042416F">
        <w:rPr>
          <w:rFonts w:ascii="Garamond" w:hAnsi="Garamond"/>
          <w:b/>
          <w:i/>
          <w:sz w:val="24"/>
          <w:szCs w:val="24"/>
        </w:rPr>
        <w:t>Eng</w:t>
      </w:r>
      <w:r w:rsidR="00E939A6" w:rsidRPr="0042416F">
        <w:rPr>
          <w:rFonts w:ascii="Garamond" w:hAnsi="Garamond"/>
          <w:b/>
          <w:i/>
          <w:sz w:val="24"/>
          <w:szCs w:val="24"/>
        </w:rPr>
        <w:t>.º Civil GUSTAVO D. G. MONTEIRO</w:t>
      </w:r>
    </w:p>
    <w:p w14:paraId="38017F13" w14:textId="77777777" w:rsidR="00C34603" w:rsidRPr="0042416F" w:rsidRDefault="00C34603" w:rsidP="00C34603">
      <w:pPr>
        <w:pStyle w:val="Standard"/>
        <w:spacing w:after="0" w:line="240" w:lineRule="auto"/>
        <w:rPr>
          <w:rFonts w:ascii="Garamond" w:hAnsi="Garamond"/>
          <w:b/>
          <w:i/>
          <w:sz w:val="24"/>
          <w:szCs w:val="24"/>
        </w:rPr>
      </w:pPr>
      <w:r w:rsidRPr="0042416F">
        <w:rPr>
          <w:rFonts w:ascii="Garamond" w:hAnsi="Garamond"/>
          <w:i/>
          <w:sz w:val="24"/>
          <w:szCs w:val="24"/>
        </w:rPr>
        <w:t xml:space="preserve">Diretor da </w:t>
      </w:r>
      <w:r w:rsidR="009417D5">
        <w:rPr>
          <w:rFonts w:ascii="Garamond" w:hAnsi="Garamond"/>
          <w:i/>
          <w:sz w:val="24"/>
          <w:szCs w:val="24"/>
        </w:rPr>
        <w:t>Coordena</w:t>
      </w:r>
      <w:r w:rsidR="00274AD9">
        <w:rPr>
          <w:rFonts w:ascii="Garamond" w:hAnsi="Garamond"/>
          <w:i/>
          <w:sz w:val="24"/>
          <w:szCs w:val="24"/>
        </w:rPr>
        <w:t>doria</w:t>
      </w:r>
      <w:r w:rsidR="00E939A6" w:rsidRPr="0042416F">
        <w:rPr>
          <w:rFonts w:ascii="Garamond" w:hAnsi="Garamond"/>
          <w:i/>
          <w:sz w:val="24"/>
          <w:szCs w:val="24"/>
        </w:rPr>
        <w:t xml:space="preserve"> de Manutenção e Projetos</w:t>
      </w:r>
    </w:p>
    <w:p w14:paraId="2C74C316" w14:textId="77777777" w:rsidR="00066CAF" w:rsidRDefault="00066CAF" w:rsidP="00066CAF">
      <w:pPr>
        <w:pStyle w:val="Standard"/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        </w:t>
      </w:r>
      <w:r w:rsidR="00903732" w:rsidRPr="0042416F">
        <w:rPr>
          <w:rFonts w:ascii="Garamond" w:hAnsi="Garamond"/>
          <w:i/>
          <w:sz w:val="24"/>
          <w:szCs w:val="24"/>
        </w:rPr>
        <w:t xml:space="preserve">Gestor </w:t>
      </w:r>
      <w:r>
        <w:rPr>
          <w:rFonts w:ascii="Garamond" w:hAnsi="Garamond"/>
          <w:i/>
          <w:sz w:val="24"/>
          <w:szCs w:val="24"/>
        </w:rPr>
        <w:t xml:space="preserve">da Comissão de Fiscalização </w:t>
      </w:r>
    </w:p>
    <w:p w14:paraId="166CEBE6" w14:textId="77777777" w:rsidR="00903732" w:rsidRPr="0042416F" w:rsidRDefault="001C11AB" w:rsidP="00F908CA">
      <w:pPr>
        <w:pStyle w:val="Standard"/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          (Portaria TRT7.DG Nº 126/2024)</w:t>
      </w:r>
    </w:p>
    <w:sectPr w:rsidR="00903732" w:rsidRPr="0042416F" w:rsidSect="00F7269B">
      <w:headerReference w:type="default" r:id="rId7"/>
      <w:pgSz w:w="11906" w:h="16838"/>
      <w:pgMar w:top="3235" w:right="1286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E53E5" w14:textId="77777777" w:rsidR="00872BA7" w:rsidRDefault="00872BA7">
      <w:r>
        <w:separator/>
      </w:r>
    </w:p>
  </w:endnote>
  <w:endnote w:type="continuationSeparator" w:id="0">
    <w:p w14:paraId="27E2E354" w14:textId="77777777" w:rsidR="00872BA7" w:rsidRDefault="0087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5A2C4" w14:textId="77777777" w:rsidR="00872BA7" w:rsidRDefault="00872BA7">
      <w:r>
        <w:separator/>
      </w:r>
    </w:p>
  </w:footnote>
  <w:footnote w:type="continuationSeparator" w:id="0">
    <w:p w14:paraId="47356722" w14:textId="77777777" w:rsidR="00872BA7" w:rsidRDefault="00872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91E1B" w14:textId="77777777" w:rsidR="00E2614F" w:rsidRDefault="00E2614F" w:rsidP="00E2614F">
    <w:pPr>
      <w:ind w:right="49"/>
      <w:jc w:val="center"/>
      <w:rPr>
        <w:noProof/>
      </w:rPr>
    </w:pPr>
    <w:r w:rsidRPr="007645D8">
      <w:rPr>
        <w:noProof/>
        <w:lang w:eastAsia="pt-BR"/>
      </w:rPr>
      <w:pict w14:anchorId="3BF7D6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5" type="#_x0000_t75" style="width:211.5pt;height:60.75pt;visibility:visible">
          <v:imagedata r:id="rId1" o:title="" croptop="8552f" cropbottom="45005f" cropleft="5998f" cropright="35771f"/>
        </v:shape>
      </w:pict>
    </w:r>
  </w:p>
  <w:p w14:paraId="1374BC24" w14:textId="77777777" w:rsidR="00E2614F" w:rsidRPr="009E3D1E" w:rsidRDefault="00E2614F" w:rsidP="00E2614F">
    <w:pPr>
      <w:pStyle w:val="Ttulo1"/>
      <w:tabs>
        <w:tab w:val="left" w:pos="1418"/>
      </w:tabs>
      <w:rPr>
        <w:rFonts w:ascii="Arial" w:hAnsi="Arial" w:cs="Arial"/>
        <w:b/>
        <w:sz w:val="22"/>
        <w:szCs w:val="22"/>
      </w:rPr>
    </w:pPr>
    <w:r w:rsidRPr="009E3D1E">
      <w:rPr>
        <w:rFonts w:ascii="Arial" w:hAnsi="Arial" w:cs="Arial"/>
        <w:b/>
        <w:sz w:val="22"/>
        <w:szCs w:val="22"/>
      </w:rPr>
      <w:t>TRIBUNAL REGIONAL DO TRABALHO DA 7ª REGIÃO</w:t>
    </w:r>
  </w:p>
  <w:p w14:paraId="00626BC0" w14:textId="77777777" w:rsidR="00E2614F" w:rsidRPr="007166A6" w:rsidRDefault="00E2614F" w:rsidP="00E2614F">
    <w:pPr>
      <w:jc w:val="center"/>
      <w:rPr>
        <w:rFonts w:ascii="Arial" w:hAnsi="Arial" w:cs="Arial"/>
        <w:b/>
      </w:rPr>
    </w:pPr>
    <w:r w:rsidRPr="007166A6">
      <w:rPr>
        <w:rFonts w:ascii="Arial" w:hAnsi="Arial" w:cs="Arial"/>
        <w:b/>
      </w:rPr>
      <w:t>COORDENA</w:t>
    </w:r>
    <w:r w:rsidR="00EA0567">
      <w:rPr>
        <w:rFonts w:ascii="Arial" w:hAnsi="Arial" w:cs="Arial"/>
        <w:b/>
      </w:rPr>
      <w:t>DORIA</w:t>
    </w:r>
    <w:r w:rsidRPr="007166A6">
      <w:rPr>
        <w:rFonts w:ascii="Arial" w:hAnsi="Arial" w:cs="Arial"/>
        <w:b/>
      </w:rPr>
      <w:t xml:space="preserve"> DE PROJETOS</w:t>
    </w:r>
    <w:r w:rsidR="00C76FF3">
      <w:rPr>
        <w:rFonts w:ascii="Arial" w:hAnsi="Arial" w:cs="Arial"/>
        <w:b/>
      </w:rPr>
      <w:t xml:space="preserve"> E OBRAS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9D7BD5"/>
    <w:multiLevelType w:val="hybridMultilevel"/>
    <w:tmpl w:val="F40ADC4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35792"/>
    <w:multiLevelType w:val="hybridMultilevel"/>
    <w:tmpl w:val="474CC2D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AA6B57"/>
    <w:multiLevelType w:val="hybridMultilevel"/>
    <w:tmpl w:val="ED7EA2C0"/>
    <w:lvl w:ilvl="0" w:tplc="2744B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134702C"/>
    <w:multiLevelType w:val="hybridMultilevel"/>
    <w:tmpl w:val="15FA5C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351F4"/>
    <w:multiLevelType w:val="hybridMultilevel"/>
    <w:tmpl w:val="8AE4B170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5330214D"/>
    <w:multiLevelType w:val="hybridMultilevel"/>
    <w:tmpl w:val="66EA79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76D8F"/>
    <w:multiLevelType w:val="hybridMultilevel"/>
    <w:tmpl w:val="B36E01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0056173">
    <w:abstractNumId w:val="6"/>
  </w:num>
  <w:num w:numId="2" w16cid:durableId="1586919477">
    <w:abstractNumId w:val="4"/>
  </w:num>
  <w:num w:numId="3" w16cid:durableId="1709572144">
    <w:abstractNumId w:val="2"/>
  </w:num>
  <w:num w:numId="4" w16cid:durableId="1749227923">
    <w:abstractNumId w:val="1"/>
  </w:num>
  <w:num w:numId="5" w16cid:durableId="1363626377">
    <w:abstractNumId w:val="5"/>
  </w:num>
  <w:num w:numId="6" w16cid:durableId="1534876617">
    <w:abstractNumId w:val="7"/>
  </w:num>
  <w:num w:numId="7" w16cid:durableId="161551275">
    <w:abstractNumId w:val="3"/>
  </w:num>
  <w:num w:numId="8" w16cid:durableId="80019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44F3"/>
    <w:rsid w:val="0000210C"/>
    <w:rsid w:val="00011BD9"/>
    <w:rsid w:val="0001251A"/>
    <w:rsid w:val="000146A6"/>
    <w:rsid w:val="00015DD0"/>
    <w:rsid w:val="00017AF9"/>
    <w:rsid w:val="00024B80"/>
    <w:rsid w:val="00031981"/>
    <w:rsid w:val="000319EC"/>
    <w:rsid w:val="00047B74"/>
    <w:rsid w:val="00066CAF"/>
    <w:rsid w:val="00067990"/>
    <w:rsid w:val="000908EB"/>
    <w:rsid w:val="000951BA"/>
    <w:rsid w:val="000A13EA"/>
    <w:rsid w:val="000A31C7"/>
    <w:rsid w:val="000A424A"/>
    <w:rsid w:val="000B0E24"/>
    <w:rsid w:val="000C5609"/>
    <w:rsid w:val="000E21C6"/>
    <w:rsid w:val="000E6308"/>
    <w:rsid w:val="000F0F88"/>
    <w:rsid w:val="000F4673"/>
    <w:rsid w:val="00102E63"/>
    <w:rsid w:val="00105135"/>
    <w:rsid w:val="00107CF3"/>
    <w:rsid w:val="001105C6"/>
    <w:rsid w:val="00110E72"/>
    <w:rsid w:val="00110E7E"/>
    <w:rsid w:val="00115CC0"/>
    <w:rsid w:val="00126178"/>
    <w:rsid w:val="0013203E"/>
    <w:rsid w:val="00133403"/>
    <w:rsid w:val="0013433F"/>
    <w:rsid w:val="00134C52"/>
    <w:rsid w:val="00136044"/>
    <w:rsid w:val="00157264"/>
    <w:rsid w:val="00157E95"/>
    <w:rsid w:val="00162C85"/>
    <w:rsid w:val="001703C2"/>
    <w:rsid w:val="00172D43"/>
    <w:rsid w:val="00173232"/>
    <w:rsid w:val="00187690"/>
    <w:rsid w:val="001946A0"/>
    <w:rsid w:val="001A362A"/>
    <w:rsid w:val="001B16E3"/>
    <w:rsid w:val="001C11AB"/>
    <w:rsid w:val="001D549D"/>
    <w:rsid w:val="001E1554"/>
    <w:rsid w:val="001F175C"/>
    <w:rsid w:val="002046AE"/>
    <w:rsid w:val="00212135"/>
    <w:rsid w:val="002211F0"/>
    <w:rsid w:val="00231A20"/>
    <w:rsid w:val="0024073E"/>
    <w:rsid w:val="00240D5C"/>
    <w:rsid w:val="00241181"/>
    <w:rsid w:val="00243551"/>
    <w:rsid w:val="00247E91"/>
    <w:rsid w:val="00253244"/>
    <w:rsid w:val="00264499"/>
    <w:rsid w:val="00271AB6"/>
    <w:rsid w:val="00274AD9"/>
    <w:rsid w:val="00281C60"/>
    <w:rsid w:val="00284E87"/>
    <w:rsid w:val="002858F4"/>
    <w:rsid w:val="00285BCC"/>
    <w:rsid w:val="00291EA5"/>
    <w:rsid w:val="002A06CC"/>
    <w:rsid w:val="002A458E"/>
    <w:rsid w:val="002B200A"/>
    <w:rsid w:val="002B44E5"/>
    <w:rsid w:val="002C2F3B"/>
    <w:rsid w:val="002C4B1A"/>
    <w:rsid w:val="002D3D45"/>
    <w:rsid w:val="002D41B9"/>
    <w:rsid w:val="002D54C3"/>
    <w:rsid w:val="002D6BB1"/>
    <w:rsid w:val="002E3203"/>
    <w:rsid w:val="003111F0"/>
    <w:rsid w:val="003141BA"/>
    <w:rsid w:val="00317354"/>
    <w:rsid w:val="0032257D"/>
    <w:rsid w:val="00322628"/>
    <w:rsid w:val="00326DC1"/>
    <w:rsid w:val="00351E58"/>
    <w:rsid w:val="00357497"/>
    <w:rsid w:val="00360300"/>
    <w:rsid w:val="00370FDE"/>
    <w:rsid w:val="003722AA"/>
    <w:rsid w:val="00381CFD"/>
    <w:rsid w:val="00387BA3"/>
    <w:rsid w:val="003901B3"/>
    <w:rsid w:val="00390B6D"/>
    <w:rsid w:val="00396D3D"/>
    <w:rsid w:val="003A7DD2"/>
    <w:rsid w:val="003B1644"/>
    <w:rsid w:val="003B22A5"/>
    <w:rsid w:val="00401E95"/>
    <w:rsid w:val="00401EA5"/>
    <w:rsid w:val="00402CEB"/>
    <w:rsid w:val="0040729A"/>
    <w:rsid w:val="00413D93"/>
    <w:rsid w:val="0041753C"/>
    <w:rsid w:val="00423255"/>
    <w:rsid w:val="0042416F"/>
    <w:rsid w:val="0042498C"/>
    <w:rsid w:val="00424A7B"/>
    <w:rsid w:val="00431C07"/>
    <w:rsid w:val="00433385"/>
    <w:rsid w:val="00440175"/>
    <w:rsid w:val="004406DF"/>
    <w:rsid w:val="00441E91"/>
    <w:rsid w:val="00450205"/>
    <w:rsid w:val="00464B53"/>
    <w:rsid w:val="00474413"/>
    <w:rsid w:val="004864E7"/>
    <w:rsid w:val="00492992"/>
    <w:rsid w:val="004A1391"/>
    <w:rsid w:val="004A3B3C"/>
    <w:rsid w:val="004A69E0"/>
    <w:rsid w:val="004B5603"/>
    <w:rsid w:val="004C6CCE"/>
    <w:rsid w:val="004D3BF5"/>
    <w:rsid w:val="004E5C4E"/>
    <w:rsid w:val="004F15D5"/>
    <w:rsid w:val="004F79E7"/>
    <w:rsid w:val="00505235"/>
    <w:rsid w:val="0050712F"/>
    <w:rsid w:val="00510250"/>
    <w:rsid w:val="005127E6"/>
    <w:rsid w:val="00513818"/>
    <w:rsid w:val="00515E59"/>
    <w:rsid w:val="00530215"/>
    <w:rsid w:val="00543937"/>
    <w:rsid w:val="0056016B"/>
    <w:rsid w:val="00567372"/>
    <w:rsid w:val="00572B99"/>
    <w:rsid w:val="00576C53"/>
    <w:rsid w:val="00580030"/>
    <w:rsid w:val="005825AE"/>
    <w:rsid w:val="00583259"/>
    <w:rsid w:val="0059629B"/>
    <w:rsid w:val="00596A29"/>
    <w:rsid w:val="005A6645"/>
    <w:rsid w:val="005C080B"/>
    <w:rsid w:val="005C0E2D"/>
    <w:rsid w:val="005C3046"/>
    <w:rsid w:val="005D1415"/>
    <w:rsid w:val="005D3CBE"/>
    <w:rsid w:val="005D4BF2"/>
    <w:rsid w:val="005E15DE"/>
    <w:rsid w:val="005F1CE9"/>
    <w:rsid w:val="005F62D5"/>
    <w:rsid w:val="00600918"/>
    <w:rsid w:val="00610952"/>
    <w:rsid w:val="00611BEA"/>
    <w:rsid w:val="006130F1"/>
    <w:rsid w:val="00623B23"/>
    <w:rsid w:val="00627B46"/>
    <w:rsid w:val="006313E3"/>
    <w:rsid w:val="00631B5C"/>
    <w:rsid w:val="0063320B"/>
    <w:rsid w:val="00634204"/>
    <w:rsid w:val="00635274"/>
    <w:rsid w:val="00640EAD"/>
    <w:rsid w:val="00645EE1"/>
    <w:rsid w:val="00650796"/>
    <w:rsid w:val="006520C4"/>
    <w:rsid w:val="006664C2"/>
    <w:rsid w:val="006676D5"/>
    <w:rsid w:val="0067197C"/>
    <w:rsid w:val="00672D6C"/>
    <w:rsid w:val="00672E7C"/>
    <w:rsid w:val="00672E8D"/>
    <w:rsid w:val="0069005A"/>
    <w:rsid w:val="006921A7"/>
    <w:rsid w:val="00692596"/>
    <w:rsid w:val="00694B27"/>
    <w:rsid w:val="006978DE"/>
    <w:rsid w:val="006A30C3"/>
    <w:rsid w:val="006A4CFE"/>
    <w:rsid w:val="006B62E7"/>
    <w:rsid w:val="006D0474"/>
    <w:rsid w:val="006D633C"/>
    <w:rsid w:val="006E616D"/>
    <w:rsid w:val="006F7262"/>
    <w:rsid w:val="00702258"/>
    <w:rsid w:val="0070230E"/>
    <w:rsid w:val="0070539F"/>
    <w:rsid w:val="00705C95"/>
    <w:rsid w:val="00714868"/>
    <w:rsid w:val="0071522D"/>
    <w:rsid w:val="007238A3"/>
    <w:rsid w:val="00727A83"/>
    <w:rsid w:val="0073452D"/>
    <w:rsid w:val="007363C9"/>
    <w:rsid w:val="00747E8F"/>
    <w:rsid w:val="0075137C"/>
    <w:rsid w:val="007551FE"/>
    <w:rsid w:val="00786FBC"/>
    <w:rsid w:val="00795A1B"/>
    <w:rsid w:val="00796ED7"/>
    <w:rsid w:val="007A1F63"/>
    <w:rsid w:val="007A6178"/>
    <w:rsid w:val="007C3D8F"/>
    <w:rsid w:val="007C63C8"/>
    <w:rsid w:val="007D0425"/>
    <w:rsid w:val="007D628C"/>
    <w:rsid w:val="007F6992"/>
    <w:rsid w:val="00803315"/>
    <w:rsid w:val="00804B12"/>
    <w:rsid w:val="00810D30"/>
    <w:rsid w:val="00816F33"/>
    <w:rsid w:val="008236A4"/>
    <w:rsid w:val="00824C10"/>
    <w:rsid w:val="00834A23"/>
    <w:rsid w:val="00837513"/>
    <w:rsid w:val="0084476A"/>
    <w:rsid w:val="00861EED"/>
    <w:rsid w:val="00862293"/>
    <w:rsid w:val="0086306E"/>
    <w:rsid w:val="00872BA7"/>
    <w:rsid w:val="00873458"/>
    <w:rsid w:val="008866B7"/>
    <w:rsid w:val="008909D6"/>
    <w:rsid w:val="00896FE7"/>
    <w:rsid w:val="00897830"/>
    <w:rsid w:val="008A1FAC"/>
    <w:rsid w:val="008B5A98"/>
    <w:rsid w:val="008B5DF7"/>
    <w:rsid w:val="008D1B1F"/>
    <w:rsid w:val="008E0EEF"/>
    <w:rsid w:val="00903732"/>
    <w:rsid w:val="0090597C"/>
    <w:rsid w:val="009059DF"/>
    <w:rsid w:val="00926948"/>
    <w:rsid w:val="00926D8C"/>
    <w:rsid w:val="0093052B"/>
    <w:rsid w:val="009417D5"/>
    <w:rsid w:val="009444F3"/>
    <w:rsid w:val="009602CF"/>
    <w:rsid w:val="009615C4"/>
    <w:rsid w:val="00964541"/>
    <w:rsid w:val="009731D8"/>
    <w:rsid w:val="00973722"/>
    <w:rsid w:val="00976638"/>
    <w:rsid w:val="00976DEE"/>
    <w:rsid w:val="00980027"/>
    <w:rsid w:val="009810F8"/>
    <w:rsid w:val="009A35B2"/>
    <w:rsid w:val="009A36C3"/>
    <w:rsid w:val="009A5A28"/>
    <w:rsid w:val="009C156C"/>
    <w:rsid w:val="009C16EF"/>
    <w:rsid w:val="009C5BED"/>
    <w:rsid w:val="009D1B1A"/>
    <w:rsid w:val="009D3D00"/>
    <w:rsid w:val="009E022C"/>
    <w:rsid w:val="009F038A"/>
    <w:rsid w:val="009F2CF3"/>
    <w:rsid w:val="00A16792"/>
    <w:rsid w:val="00A220F3"/>
    <w:rsid w:val="00A26080"/>
    <w:rsid w:val="00A3134B"/>
    <w:rsid w:val="00A337BC"/>
    <w:rsid w:val="00A46ED3"/>
    <w:rsid w:val="00A504FF"/>
    <w:rsid w:val="00A51DAA"/>
    <w:rsid w:val="00A52702"/>
    <w:rsid w:val="00A561EF"/>
    <w:rsid w:val="00A6471B"/>
    <w:rsid w:val="00A67791"/>
    <w:rsid w:val="00A86748"/>
    <w:rsid w:val="00AA3537"/>
    <w:rsid w:val="00AA41D1"/>
    <w:rsid w:val="00AA592E"/>
    <w:rsid w:val="00AA5B90"/>
    <w:rsid w:val="00AA6DDF"/>
    <w:rsid w:val="00AC2132"/>
    <w:rsid w:val="00AC3E69"/>
    <w:rsid w:val="00AC583F"/>
    <w:rsid w:val="00AC6385"/>
    <w:rsid w:val="00AC6C1A"/>
    <w:rsid w:val="00AD266A"/>
    <w:rsid w:val="00AD413C"/>
    <w:rsid w:val="00AE09A0"/>
    <w:rsid w:val="00AE603C"/>
    <w:rsid w:val="00B203BC"/>
    <w:rsid w:val="00B24504"/>
    <w:rsid w:val="00B34F8D"/>
    <w:rsid w:val="00B35772"/>
    <w:rsid w:val="00B40F22"/>
    <w:rsid w:val="00B45E74"/>
    <w:rsid w:val="00B54455"/>
    <w:rsid w:val="00B579B4"/>
    <w:rsid w:val="00B6251B"/>
    <w:rsid w:val="00B763B8"/>
    <w:rsid w:val="00B80316"/>
    <w:rsid w:val="00B83E15"/>
    <w:rsid w:val="00BB294E"/>
    <w:rsid w:val="00BD04C2"/>
    <w:rsid w:val="00BD16AA"/>
    <w:rsid w:val="00BD6946"/>
    <w:rsid w:val="00BD6A47"/>
    <w:rsid w:val="00BD6FA2"/>
    <w:rsid w:val="00BE183F"/>
    <w:rsid w:val="00BF56FD"/>
    <w:rsid w:val="00C04114"/>
    <w:rsid w:val="00C065AA"/>
    <w:rsid w:val="00C06A31"/>
    <w:rsid w:val="00C16638"/>
    <w:rsid w:val="00C26FCD"/>
    <w:rsid w:val="00C34603"/>
    <w:rsid w:val="00C354C7"/>
    <w:rsid w:val="00C36683"/>
    <w:rsid w:val="00C450E4"/>
    <w:rsid w:val="00C4631F"/>
    <w:rsid w:val="00C515DC"/>
    <w:rsid w:val="00C73BA8"/>
    <w:rsid w:val="00C74A8C"/>
    <w:rsid w:val="00C75D82"/>
    <w:rsid w:val="00C76FF3"/>
    <w:rsid w:val="00C83B68"/>
    <w:rsid w:val="00C9408D"/>
    <w:rsid w:val="00CB2BD0"/>
    <w:rsid w:val="00CC236F"/>
    <w:rsid w:val="00CE06B2"/>
    <w:rsid w:val="00CE2E36"/>
    <w:rsid w:val="00CE7709"/>
    <w:rsid w:val="00CF0B40"/>
    <w:rsid w:val="00CF5345"/>
    <w:rsid w:val="00CF5FC9"/>
    <w:rsid w:val="00D06C2E"/>
    <w:rsid w:val="00D071B4"/>
    <w:rsid w:val="00D14C56"/>
    <w:rsid w:val="00D20EB2"/>
    <w:rsid w:val="00D26ACC"/>
    <w:rsid w:val="00D27F46"/>
    <w:rsid w:val="00D33272"/>
    <w:rsid w:val="00D434C9"/>
    <w:rsid w:val="00D44A76"/>
    <w:rsid w:val="00D47B09"/>
    <w:rsid w:val="00D56B1F"/>
    <w:rsid w:val="00D61808"/>
    <w:rsid w:val="00D64446"/>
    <w:rsid w:val="00D66769"/>
    <w:rsid w:val="00D70272"/>
    <w:rsid w:val="00D763BB"/>
    <w:rsid w:val="00D90596"/>
    <w:rsid w:val="00DA3B31"/>
    <w:rsid w:val="00DA4BE7"/>
    <w:rsid w:val="00DA56D4"/>
    <w:rsid w:val="00DB1644"/>
    <w:rsid w:val="00DC6C31"/>
    <w:rsid w:val="00DD3981"/>
    <w:rsid w:val="00DD3AEA"/>
    <w:rsid w:val="00DD4072"/>
    <w:rsid w:val="00DD54FD"/>
    <w:rsid w:val="00DE738C"/>
    <w:rsid w:val="00DE7D34"/>
    <w:rsid w:val="00DF027B"/>
    <w:rsid w:val="00DF7F8E"/>
    <w:rsid w:val="00E05389"/>
    <w:rsid w:val="00E1247F"/>
    <w:rsid w:val="00E2614F"/>
    <w:rsid w:val="00E34938"/>
    <w:rsid w:val="00E34E71"/>
    <w:rsid w:val="00E41D67"/>
    <w:rsid w:val="00E441F0"/>
    <w:rsid w:val="00E572FD"/>
    <w:rsid w:val="00E7005E"/>
    <w:rsid w:val="00E7114B"/>
    <w:rsid w:val="00E71678"/>
    <w:rsid w:val="00E84E36"/>
    <w:rsid w:val="00E91C12"/>
    <w:rsid w:val="00E92C5F"/>
    <w:rsid w:val="00E939A6"/>
    <w:rsid w:val="00E9698F"/>
    <w:rsid w:val="00E96A82"/>
    <w:rsid w:val="00EA0567"/>
    <w:rsid w:val="00EB184E"/>
    <w:rsid w:val="00EB3894"/>
    <w:rsid w:val="00EB4497"/>
    <w:rsid w:val="00EB6F7C"/>
    <w:rsid w:val="00EC221D"/>
    <w:rsid w:val="00ED3623"/>
    <w:rsid w:val="00ED374E"/>
    <w:rsid w:val="00ED465D"/>
    <w:rsid w:val="00EE0326"/>
    <w:rsid w:val="00EE521D"/>
    <w:rsid w:val="00EF0558"/>
    <w:rsid w:val="00F00BB9"/>
    <w:rsid w:val="00F02ECF"/>
    <w:rsid w:val="00F07994"/>
    <w:rsid w:val="00F1081F"/>
    <w:rsid w:val="00F22341"/>
    <w:rsid w:val="00F26150"/>
    <w:rsid w:val="00F27428"/>
    <w:rsid w:val="00F3071E"/>
    <w:rsid w:val="00F36FD9"/>
    <w:rsid w:val="00F3724E"/>
    <w:rsid w:val="00F50BD2"/>
    <w:rsid w:val="00F71775"/>
    <w:rsid w:val="00F7269B"/>
    <w:rsid w:val="00F777C1"/>
    <w:rsid w:val="00F908CA"/>
    <w:rsid w:val="00FA20D5"/>
    <w:rsid w:val="00FB4B56"/>
    <w:rsid w:val="00FC0D80"/>
    <w:rsid w:val="00FD14CD"/>
    <w:rsid w:val="00FD3784"/>
    <w:rsid w:val="00FE5F8F"/>
    <w:rsid w:val="00FF4197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3339"/>
  <w15:chartTrackingRefBased/>
  <w15:docId w15:val="{8D0C7F17-EE00-487A-A16B-05826A34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E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2614F"/>
    <w:pPr>
      <w:keepNext/>
      <w:numPr>
        <w:numId w:val="8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E2614F"/>
    <w:pPr>
      <w:keepNext/>
      <w:numPr>
        <w:ilvl w:val="1"/>
        <w:numId w:val="8"/>
      </w:numPr>
      <w:suppressAutoHyphens/>
      <w:spacing w:after="0" w:line="240" w:lineRule="auto"/>
      <w:ind w:left="0" w:firstLine="2268"/>
      <w:jc w:val="both"/>
      <w:outlineLvl w:val="1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E2614F"/>
    <w:pPr>
      <w:keepNext/>
      <w:numPr>
        <w:ilvl w:val="2"/>
        <w:numId w:val="8"/>
      </w:numPr>
      <w:suppressAutoHyphens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1415"/>
    <w:pPr>
      <w:ind w:left="720"/>
      <w:contextualSpacing/>
    </w:pPr>
  </w:style>
  <w:style w:type="paragraph" w:styleId="Cabealho">
    <w:name w:val="header"/>
    <w:basedOn w:val="Normal"/>
    <w:rsid w:val="00AA6DD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A6DDF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D2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34603"/>
    <w:pPr>
      <w:suppressAutoHyphens/>
      <w:spacing w:after="200" w:line="276" w:lineRule="auto"/>
      <w:textAlignment w:val="baseline"/>
    </w:pPr>
    <w:rPr>
      <w:kern w:val="1"/>
      <w:sz w:val="22"/>
      <w:szCs w:val="22"/>
      <w:lang w:eastAsia="ar-SA"/>
    </w:rPr>
  </w:style>
  <w:style w:type="character" w:customStyle="1" w:styleId="Ttulo1Char">
    <w:name w:val="Título 1 Char"/>
    <w:link w:val="Ttulo1"/>
    <w:rsid w:val="00E2614F"/>
    <w:rPr>
      <w:rFonts w:ascii="Times New Roman" w:eastAsia="Times New Roman" w:hAnsi="Times New Roman"/>
      <w:sz w:val="24"/>
      <w:lang w:eastAsia="ar-SA"/>
    </w:rPr>
  </w:style>
  <w:style w:type="character" w:customStyle="1" w:styleId="Ttulo2Char">
    <w:name w:val="Título 2 Char"/>
    <w:link w:val="Ttulo2"/>
    <w:rsid w:val="00E2614F"/>
    <w:rPr>
      <w:rFonts w:ascii="Times New Roman" w:eastAsia="Times New Roman" w:hAnsi="Times New Roman"/>
      <w:sz w:val="28"/>
      <w:lang w:eastAsia="ar-SA"/>
    </w:rPr>
  </w:style>
  <w:style w:type="character" w:customStyle="1" w:styleId="Ttulo3Char">
    <w:name w:val="Título 3 Char"/>
    <w:link w:val="Ttulo3"/>
    <w:rsid w:val="00E2614F"/>
    <w:rPr>
      <w:rFonts w:ascii="Times New Roman" w:eastAsia="Times New Roman" w:hAnsi="Times New Roman"/>
      <w:sz w:val="2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C11A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nº 1</vt:lpstr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nº 1</dc:title>
  <dc:subject/>
  <dc:creator>Adriano</dc:creator>
  <cp:keywords/>
  <dc:description/>
  <cp:lastModifiedBy>Olintho Gadelha Neto</cp:lastModifiedBy>
  <cp:revision>2</cp:revision>
  <cp:lastPrinted>2024-08-20T20:53:00Z</cp:lastPrinted>
  <dcterms:created xsi:type="dcterms:W3CDTF">2025-01-13T10:05:00Z</dcterms:created>
  <dcterms:modified xsi:type="dcterms:W3CDTF">2025-01-13T10:05:00Z</dcterms:modified>
</cp:coreProperties>
</file>