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96"/>
        <w:gridCol w:w="317"/>
        <w:gridCol w:w="148"/>
        <w:gridCol w:w="522"/>
        <w:gridCol w:w="427"/>
        <w:gridCol w:w="278"/>
        <w:gridCol w:w="252"/>
        <w:gridCol w:w="554"/>
        <w:gridCol w:w="288"/>
        <w:gridCol w:w="94"/>
        <w:gridCol w:w="440"/>
        <w:gridCol w:w="102"/>
        <w:gridCol w:w="131"/>
        <w:gridCol w:w="160"/>
        <w:gridCol w:w="174"/>
        <w:gridCol w:w="332"/>
        <w:gridCol w:w="490"/>
        <w:gridCol w:w="108"/>
        <w:gridCol w:w="209"/>
        <w:gridCol w:w="411"/>
        <w:gridCol w:w="190"/>
        <w:gridCol w:w="1258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56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880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 PREFEITURA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</w:t>
            </w:r>
            <w:r>
              <w:rPr>
                <w:rFonts w:ascii="Arial" w:hAnsi="Arial"/>
                <w:b/>
                <w:spacing w:val="-2"/>
                <w:sz w:val="22"/>
              </w:rPr>
              <w:t>PLANEJAMENTO</w:t>
            </w:r>
          </w:p>
        </w:tc>
        <w:tc>
          <w:tcPr>
            <w:tcW w:w="1859" w:type="dxa"/>
            <w:gridSpan w:val="3"/>
          </w:tcPr>
          <w:p>
            <w:pPr>
              <w:pStyle w:val="TableParagraph"/>
              <w:spacing w:before="26"/>
              <w:ind w:right="1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</w:t>
            </w:r>
            <w:r>
              <w:rPr>
                <w:rFonts w:ascii="Arial" w:hAnsi="Arial"/>
                <w:b/>
                <w:spacing w:val="-5"/>
                <w:sz w:val="24"/>
              </w:rPr>
              <w:t>Nº</w:t>
            </w:r>
          </w:p>
          <w:p>
            <w:pPr>
              <w:pStyle w:val="TableParagraph"/>
              <w:spacing w:before="81"/>
              <w:ind w:left="76" w:right="1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0000000427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</w:tcPr>
          <w:p>
            <w:pPr>
              <w:pStyle w:val="TableParagraph"/>
              <w:spacing w:before="63"/>
              <w:ind w:left="5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90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</w:t>
            </w:r>
            <w:r>
              <w:rPr>
                <w:rFonts w:ascii="Arial" w:hAnsi="Arial"/>
                <w:b/>
                <w:spacing w:val="-2"/>
                <w:sz w:val="24"/>
              </w:rPr>
              <w:t>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</w:t>
            </w:r>
            <w:r>
              <w:rPr>
                <w:spacing w:val="-2"/>
                <w:sz w:val="16"/>
              </w:rPr>
              <w:t>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04/10/2023</w:t>
            </w:r>
          </w:p>
        </w:tc>
        <w:tc>
          <w:tcPr>
            <w:tcW w:w="1757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Competência</w:t>
            </w:r>
          </w:p>
        </w:tc>
        <w:tc>
          <w:tcPr>
            <w:tcW w:w="2435" w:type="dxa"/>
            <w:gridSpan w:val="8"/>
          </w:tcPr>
          <w:p>
            <w:pPr>
              <w:pStyle w:val="TableParagraph"/>
              <w:spacing w:before="44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OUT/2023</w:t>
            </w:r>
          </w:p>
        </w:tc>
        <w:tc>
          <w:tcPr>
            <w:tcW w:w="2015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96"/>
              <w:rPr>
                <w:sz w:val="16"/>
              </w:rPr>
            </w:pPr>
            <w:r>
              <w:rPr>
                <w:sz w:val="16"/>
              </w:rPr>
              <w:t>Nº da NFS-e </w:t>
            </w:r>
            <w:r>
              <w:rPr>
                <w:spacing w:val="-2"/>
                <w:sz w:val="16"/>
              </w:rPr>
              <w:t>Substituída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44"/>
              <w:ind w:left="197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</w:t>
            </w:r>
            <w:r>
              <w:rPr>
                <w:spacing w:val="-5"/>
                <w:sz w:val="16"/>
              </w:rPr>
              <w:t>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757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</w:t>
            </w:r>
            <w:r>
              <w:rPr>
                <w:spacing w:val="-2"/>
                <w:sz w:val="16"/>
              </w:rPr>
              <w:t>Prestação</w:t>
            </w:r>
          </w:p>
        </w:tc>
        <w:tc>
          <w:tcPr>
            <w:tcW w:w="2435" w:type="dxa"/>
            <w:gridSpan w:val="8"/>
          </w:tcPr>
          <w:p>
            <w:pPr>
              <w:pStyle w:val="TableParagraph"/>
              <w:spacing w:before="72"/>
              <w:ind w:left="155"/>
              <w:rPr>
                <w:sz w:val="16"/>
              </w:rPr>
            </w:pPr>
            <w:r>
              <w:rPr>
                <w:sz w:val="16"/>
              </w:rPr>
              <w:t>FORTALEZA-</w:t>
            </w:r>
            <w:r>
              <w:rPr>
                <w:spacing w:val="-5"/>
                <w:sz w:val="16"/>
              </w:rPr>
              <w:t>CE</w:t>
            </w:r>
          </w:p>
        </w:tc>
        <w:tc>
          <w:tcPr>
            <w:tcW w:w="2015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96"/>
              <w:rPr>
                <w:sz w:val="16"/>
              </w:rPr>
            </w:pPr>
            <w:r>
              <w:rPr>
                <w:sz w:val="16"/>
              </w:rPr>
              <w:t>Optante do </w:t>
            </w:r>
            <w:r>
              <w:rPr>
                <w:spacing w:val="-2"/>
                <w:sz w:val="16"/>
              </w:rPr>
              <w:t>Simples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72"/>
              <w:ind w:left="1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57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</w:t>
            </w:r>
            <w:r>
              <w:rPr>
                <w:rFonts w:ascii="Arial" w:hAnsi="Arial"/>
                <w:b/>
                <w:spacing w:val="-2"/>
                <w:sz w:val="16"/>
              </w:rPr>
              <w:t>SERVIÇO</w:t>
            </w:r>
          </w:p>
        </w:tc>
        <w:tc>
          <w:tcPr>
            <w:tcW w:w="1448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64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7196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Nome </w:t>
            </w:r>
            <w:r>
              <w:rPr>
                <w:spacing w:val="-2"/>
                <w:sz w:val="16"/>
              </w:rPr>
              <w:t>Fantasia</w:t>
            </w:r>
          </w:p>
        </w:tc>
        <w:tc>
          <w:tcPr>
            <w:tcW w:w="7196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Endereço</w:t>
            </w:r>
          </w:p>
        </w:tc>
        <w:tc>
          <w:tcPr>
            <w:tcW w:w="7196" w:type="dxa"/>
            <w:gridSpan w:val="23"/>
            <w:tcBorders>
              <w:bottom w:val="single" w:sz="12" w:space="0" w:color="000000"/>
            </w:tcBorders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</w:t>
            </w:r>
            <w:r>
              <w:rPr>
                <w:spacing w:val="-2"/>
                <w:sz w:val="16"/>
              </w:rPr>
              <w:t>FACANHA</w:t>
            </w: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CPF/CNPJ</w:t>
            </w:r>
          </w:p>
        </w:tc>
        <w:tc>
          <w:tcPr>
            <w:tcW w:w="2076" w:type="dxa"/>
            <w:gridSpan w:val="5"/>
          </w:tcPr>
          <w:p>
            <w:pPr>
              <w:pStyle w:val="TableParagraph"/>
              <w:spacing w:before="58"/>
              <w:ind w:left="35"/>
              <w:rPr>
                <w:sz w:val="16"/>
              </w:rPr>
            </w:pPr>
            <w:r>
              <w:rPr>
                <w:sz w:val="16"/>
              </w:rPr>
              <w:t>08.728.600/0001-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9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6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Insc.Municipal</w:t>
            </w:r>
          </w:p>
        </w:tc>
        <w:tc>
          <w:tcPr>
            <w:tcW w:w="108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200014877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UF</w:t>
            </w:r>
          </w:p>
        </w:tc>
        <w:tc>
          <w:tcPr>
            <w:tcW w:w="833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62"/>
              <w:rPr>
                <w:sz w:val="16"/>
              </w:rPr>
            </w:pPr>
            <w:r>
              <w:rPr>
                <w:spacing w:val="-5"/>
                <w:sz w:val="16"/>
              </w:rPr>
              <w:t>CE</w:t>
            </w:r>
          </w:p>
        </w:tc>
        <w:tc>
          <w:tcPr>
            <w:tcW w:w="11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65"/>
              <w:ind w:left="65"/>
              <w:rPr>
                <w:sz w:val="16"/>
              </w:rPr>
            </w:pPr>
            <w:r>
              <w:rPr>
                <w:sz w:val="16"/>
              </w:rPr>
              <w:t>Insc. </w:t>
            </w:r>
            <w:r>
              <w:rPr>
                <w:spacing w:val="-2"/>
                <w:sz w:val="16"/>
              </w:rPr>
              <w:t>Estadual</w:t>
            </w:r>
          </w:p>
        </w:tc>
        <w:tc>
          <w:tcPr>
            <w:tcW w:w="2068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47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line="173" w:lineRule="exact" w:before="2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Cidade</w:t>
            </w:r>
          </w:p>
        </w:tc>
        <w:tc>
          <w:tcPr>
            <w:tcW w:w="229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29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EUSEBIO</w:t>
            </w:r>
          </w:p>
        </w:tc>
        <w:tc>
          <w:tcPr>
            <w:tcW w:w="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line="173" w:lineRule="exact" w:before="22"/>
              <w:ind w:left="40" w:right="-29"/>
              <w:rPr>
                <w:sz w:val="16"/>
              </w:rPr>
            </w:pPr>
            <w:r>
              <w:rPr>
                <w:spacing w:val="-2"/>
                <w:sz w:val="16"/>
              </w:rPr>
              <w:t>C.E.P</w:t>
            </w:r>
          </w:p>
        </w:tc>
        <w:tc>
          <w:tcPr>
            <w:tcW w:w="9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29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61775060</w:t>
            </w:r>
          </w:p>
        </w:tc>
        <w:tc>
          <w:tcPr>
            <w:tcW w:w="5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line="173" w:lineRule="exact" w:before="22"/>
              <w:ind w:left="-21"/>
              <w:rPr>
                <w:sz w:val="16"/>
              </w:rPr>
            </w:pPr>
            <w:r>
              <w:rPr>
                <w:spacing w:val="-2"/>
                <w:sz w:val="16"/>
              </w:rPr>
              <w:t>Comp.</w:t>
            </w:r>
          </w:p>
        </w:tc>
        <w:tc>
          <w:tcPr>
            <w:tcW w:w="3082" w:type="dxa"/>
            <w:gridSpan w:val="1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6" w:lineRule="exact" w:before="29"/>
              <w:ind w:left="40"/>
              <w:rPr>
                <w:sz w:val="16"/>
              </w:rPr>
            </w:pPr>
            <w:r>
              <w:rPr>
                <w:sz w:val="16"/>
              </w:rPr>
              <w:t>SALA </w:t>
            </w:r>
            <w:r>
              <w:rPr>
                <w:spacing w:val="-10"/>
                <w:sz w:val="16"/>
              </w:rPr>
              <w:t>N</w:t>
            </w:r>
          </w:p>
        </w:tc>
        <w:tc>
          <w:tcPr>
            <w:tcW w:w="601" w:type="dxa"/>
            <w:gridSpan w:val="2"/>
            <w:tcBorders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line="173" w:lineRule="exact" w:before="22"/>
              <w:ind w:left="18" w:right="-58"/>
              <w:rPr>
                <w:sz w:val="16"/>
              </w:rPr>
            </w:pPr>
            <w:r>
              <w:rPr>
                <w:spacing w:val="-2"/>
                <w:sz w:val="16"/>
              </w:rPr>
              <w:t>Telefone</w:t>
            </w:r>
          </w:p>
        </w:tc>
        <w:tc>
          <w:tcPr>
            <w:tcW w:w="1258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29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8530671240</w:t>
            </w:r>
          </w:p>
        </w:tc>
      </w:tr>
      <w:tr>
        <w:trPr>
          <w:trHeight w:val="251" w:hRule="atLeast"/>
        </w:trPr>
        <w:tc>
          <w:tcPr>
            <w:tcW w:w="10905" w:type="dxa"/>
            <w:gridSpan w:val="30"/>
            <w:tcBorders>
              <w:top w:val="single" w:sz="12" w:space="0" w:color="000000"/>
              <w:bottom w:val="single" w:sz="6" w:space="0" w:color="646464"/>
            </w:tcBorders>
          </w:tcPr>
          <w:p>
            <w:pPr>
              <w:pStyle w:val="TableParagraph"/>
              <w:spacing w:before="43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</w:t>
            </w:r>
            <w:r>
              <w:rPr>
                <w:rFonts w:ascii="Arial" w:hAnsi="Arial"/>
                <w:b/>
                <w:spacing w:val="-2"/>
                <w:sz w:val="16"/>
              </w:rPr>
              <w:t>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518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</w:t>
            </w:r>
            <w:r>
              <w:rPr>
                <w:spacing w:val="-2"/>
                <w:sz w:val="16"/>
              </w:rPr>
              <w:t>REGIAO</w:t>
            </w:r>
          </w:p>
        </w:tc>
        <w:tc>
          <w:tcPr>
            <w:tcW w:w="797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33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2666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pacing w:val="-2"/>
                <w:sz w:val="16"/>
              </w:rPr>
              <w:t>Endereço</w:t>
            </w:r>
          </w:p>
        </w:tc>
        <w:tc>
          <w:tcPr>
            <w:tcW w:w="864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ALDEOTA 60150162 FORTALEZA-</w:t>
            </w:r>
            <w:r>
              <w:rPr>
                <w:spacing w:val="-5"/>
                <w:sz w:val="16"/>
              </w:rPr>
              <w:t>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righ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</w:t>
            </w: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223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</w:t>
            </w:r>
            <w:r>
              <w:rPr>
                <w:spacing w:val="-2"/>
                <w:sz w:val="16"/>
              </w:rPr>
              <w:t>Municipal</w:t>
            </w:r>
          </w:p>
        </w:tc>
        <w:tc>
          <w:tcPr>
            <w:tcW w:w="1375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8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6" w:space="0" w:color="646464"/>
              <w:bottom w:val="single" w:sz="12" w:space="0" w:color="000000"/>
              <w:right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Insc. </w:t>
            </w:r>
            <w:r>
              <w:rPr>
                <w:spacing w:val="-2"/>
                <w:sz w:val="16"/>
              </w:rPr>
              <w:t>Estadual</w:t>
            </w:r>
          </w:p>
        </w:tc>
        <w:tc>
          <w:tcPr>
            <w:tcW w:w="1829" w:type="dxa"/>
            <w:gridSpan w:val="7"/>
            <w:tcBorders>
              <w:top w:val="single" w:sz="6" w:space="0" w:color="646464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Telefone</w:t>
            </w:r>
          </w:p>
        </w:tc>
        <w:tc>
          <w:tcPr>
            <w:tcW w:w="1448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90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3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</w:t>
            </w:r>
            <w:r>
              <w:rPr>
                <w:rFonts w:ascii="Arial" w:hAnsi="Arial"/>
                <w:b/>
                <w:spacing w:val="-2"/>
                <w:sz w:val="18"/>
              </w:rPr>
              <w:t>SERVIÇOS</w:t>
            </w:r>
          </w:p>
        </w:tc>
      </w:tr>
      <w:tr>
        <w:trPr>
          <w:trHeight w:val="2677" w:hRule="atLeast"/>
        </w:trPr>
        <w:tc>
          <w:tcPr>
            <w:tcW w:w="1090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39"/>
              <w:rPr>
                <w:sz w:val="16"/>
              </w:rPr>
            </w:pPr>
            <w:r>
              <w:rPr>
                <w:sz w:val="16"/>
              </w:rPr>
              <w:t>CONTRATO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12/2023 6º MEDIÇÃO</w:t>
            </w:r>
          </w:p>
          <w:p>
            <w:pPr>
              <w:pStyle w:val="TableParagraph"/>
              <w:spacing w:line="319" w:lineRule="auto" w:before="0"/>
              <w:ind w:left="222" w:right="2693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 Serviços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Edifício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Helder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Câmara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edificações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utilizadas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TRIBUNAL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435.754,69</w:t>
            </w:r>
            <w:r>
              <w:rPr>
                <w:spacing w:val="44"/>
                <w:sz w:val="16"/>
              </w:rPr>
              <w:t>  </w:t>
            </w:r>
            <w:r>
              <w:rPr>
                <w:sz w:val="16"/>
              </w:rPr>
              <w:t>60%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MÃO DE </w:t>
            </w:r>
            <w:r>
              <w:rPr>
                <w:spacing w:val="-4"/>
                <w:sz w:val="16"/>
              </w:rPr>
              <w:t>OBRA</w:t>
            </w:r>
          </w:p>
          <w:p>
            <w:pPr>
              <w:pStyle w:val="TableParagraph"/>
              <w:spacing w:line="319" w:lineRule="auto" w:before="61"/>
              <w:ind w:left="222" w:right="7996"/>
              <w:rPr>
                <w:sz w:val="16"/>
              </w:rPr>
            </w:pPr>
            <w:r>
              <w:rPr>
                <w:sz w:val="16"/>
              </w:rPr>
              <w:t>290.503,13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MATERIAL DADOS PARA DEPOSITO</w:t>
            </w:r>
          </w:p>
          <w:p>
            <w:pPr>
              <w:pStyle w:val="TableParagraph"/>
              <w:spacing w:line="319" w:lineRule="auto" w:before="0"/>
              <w:ind w:left="267" w:right="9139" w:hanging="45"/>
              <w:rPr>
                <w:sz w:val="16"/>
              </w:rPr>
            </w:pPr>
            <w:r>
              <w:rPr>
                <w:sz w:val="16"/>
              </w:rPr>
              <w:t>Banco do Brasil </w:t>
            </w:r>
            <w:r>
              <w:rPr>
                <w:spacing w:val="-2"/>
                <w:sz w:val="16"/>
              </w:rPr>
              <w:t>Agencia: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3473-</w:t>
            </w:r>
            <w:r>
              <w:rPr>
                <w:spacing w:val="-10"/>
                <w:sz w:val="16"/>
              </w:rPr>
              <w:t>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</w:t>
            </w: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90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384" w:right="162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6384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-9373</wp:posOffset>
                      </wp:positionV>
                      <wp:extent cx="6913245" cy="21971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913245" cy="219710"/>
                                <a:chExt cx="6913245" cy="21971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690372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03720" h="210820">
                                      <a:moveTo>
                                        <a:pt x="0" y="210312"/>
                                      </a:moveTo>
                                      <a:lnTo>
                                        <a:pt x="6903720" y="210312"/>
                                      </a:lnTo>
                                      <a:lnTo>
                                        <a:pt x="69037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3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8pt;margin-top:-.738095pt;width:544.35pt;height:17.3pt;mso-position-horizontal-relative:column;mso-position-vertical-relative:paragraph;z-index:-15940096" id="docshapegroup1" coordorigin="22,-15" coordsize="10887,346">
                      <v:rect style="position:absolute;left:28;top:-8;width:10872;height:332" id="docshape2" filled="false" stroked="true" strokeweight=".72pt" strokecolor="#fffff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CODIGO DA </w:t>
            </w:r>
            <w:r>
              <w:rPr>
                <w:spacing w:val="-2"/>
                <w:sz w:val="18"/>
              </w:rPr>
              <w:t>ATIVIDADE/SERVIÇO</w:t>
            </w:r>
          </w:p>
        </w:tc>
      </w:tr>
      <w:tr>
        <w:trPr>
          <w:trHeight w:val="345" w:hRule="atLeast"/>
        </w:trPr>
        <w:tc>
          <w:tcPr>
            <w:tcW w:w="1090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</w:t>
            </w:r>
            <w:r>
              <w:rPr>
                <w:spacing w:val="-2"/>
                <w:sz w:val="14"/>
              </w:rPr>
              <w:t>tipos</w:t>
            </w:r>
          </w:p>
        </w:tc>
      </w:tr>
      <w:tr>
        <w:trPr>
          <w:trHeight w:val="323" w:hRule="atLeast"/>
        </w:trPr>
        <w:tc>
          <w:tcPr>
            <w:tcW w:w="10905" w:type="dxa"/>
            <w:gridSpan w:val="30"/>
            <w:tcBorders>
              <w:bottom w:val="single" w:sz="12" w:space="0" w:color="000000"/>
            </w:tcBorders>
            <w:shd w:val="clear" w:color="auto" w:fill="F4F4F4"/>
          </w:tcPr>
          <w:p>
            <w:pPr>
              <w:pStyle w:val="TableParagraph"/>
              <w:spacing w:before="46"/>
              <w:ind w:left="384"/>
              <w:jc w:val="center"/>
              <w:rPr>
                <w:rFonts w:ascii="Arial" w:hAnsi="Arial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587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-611</wp:posOffset>
                      </wp:positionV>
                      <wp:extent cx="6913245" cy="22860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913245" cy="228600"/>
                                <a:chExt cx="6913245" cy="2286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6903720" cy="219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03720" h="219710">
                                      <a:moveTo>
                                        <a:pt x="0" y="219455"/>
                                      </a:moveTo>
                                      <a:lnTo>
                                        <a:pt x="6903720" y="219455"/>
                                      </a:lnTo>
                                      <a:lnTo>
                                        <a:pt x="69037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4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-.04812pt;width:544.35pt;height:18pt;mso-position-horizontal-relative:column;mso-position-vertical-relative:paragraph;z-index:-15940608" id="docshapegroup3" coordorigin="7,-1" coordsize="10887,360">
                      <v:rect style="position:absolute;left:14;top:6;width:10872;height:346" id="docshape4" filled="false" stroked="true" strokeweight=".72pt" strokecolor="#fffff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</w:rPr>
              <w:t>INFORMAÇÕES PARA SERVIÇOS DE CONSTRUÇÃO </w:t>
            </w:r>
            <w:r>
              <w:rPr>
                <w:rFonts w:ascii="Arial" w:hAnsi="Arial"/>
                <w:b/>
                <w:spacing w:val="-2"/>
                <w:sz w:val="18"/>
              </w:rPr>
              <w:t>CIVIL</w:t>
            </w:r>
          </w:p>
        </w:tc>
      </w:tr>
      <w:tr>
        <w:trPr>
          <w:trHeight w:val="358" w:hRule="atLeast"/>
        </w:trPr>
        <w:tc>
          <w:tcPr>
            <w:tcW w:w="22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CDCDC"/>
          </w:tcPr>
          <w:p>
            <w:pPr>
              <w:pStyle w:val="TableParagraph"/>
              <w:spacing w:before="130"/>
              <w:ind w:left="345"/>
              <w:rPr>
                <w:sz w:val="16"/>
              </w:rPr>
            </w:pPr>
            <w:r>
              <w:rPr>
                <w:sz w:val="16"/>
              </w:rPr>
              <w:t>CÓDIGO DA </w:t>
            </w:r>
            <w:r>
              <w:rPr>
                <w:spacing w:val="-4"/>
                <w:sz w:val="16"/>
              </w:rPr>
              <w:t>OBRA</w:t>
            </w:r>
          </w:p>
        </w:tc>
        <w:tc>
          <w:tcPr>
            <w:tcW w:w="317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73" w:type="dxa"/>
            <w:gridSpan w:val="10"/>
            <w:tcBorders>
              <w:top w:val="single" w:sz="12" w:space="0" w:color="000000"/>
              <w:right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1"/>
              <w:ind w:left="736"/>
              <w:rPr>
                <w:sz w:val="16"/>
              </w:rPr>
            </w:pPr>
            <w:r>
              <w:rPr>
                <w:sz w:val="16"/>
              </w:rPr>
              <w:t>ART DA </w:t>
            </w:r>
            <w:r>
              <w:rPr>
                <w:spacing w:val="-4"/>
                <w:sz w:val="16"/>
              </w:rPr>
              <w:t>OBRA</w:t>
            </w:r>
          </w:p>
        </w:tc>
        <w:tc>
          <w:tcPr>
            <w:tcW w:w="2998" w:type="dxa"/>
            <w:gridSpan w:val="7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090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53"/>
              <w:ind w:left="384" w:right="2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</w:t>
            </w:r>
            <w:r>
              <w:rPr>
                <w:rFonts w:ascii="Arial"/>
                <w:b/>
                <w:spacing w:val="-2"/>
                <w:sz w:val="18"/>
              </w:rPr>
              <w:t>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78" w:right="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pacing w:val="-2"/>
                <w:sz w:val="16"/>
              </w:rPr>
              <w:t>4.720,68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COFINS</w:t>
            </w:r>
          </w:p>
        </w:tc>
        <w:tc>
          <w:tcPr>
            <w:tcW w:w="1371" w:type="dxa"/>
            <w:gridSpan w:val="5"/>
          </w:tcPr>
          <w:p>
            <w:pPr>
              <w:pStyle w:val="TableParagraph"/>
              <w:spacing w:before="80"/>
              <w:ind w:left="558"/>
              <w:rPr>
                <w:sz w:val="16"/>
              </w:rPr>
            </w:pPr>
            <w:r>
              <w:rPr>
                <w:spacing w:val="-2"/>
                <w:sz w:val="16"/>
              </w:rPr>
              <w:t>21.787,73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45"/>
              <w:rPr>
                <w:sz w:val="16"/>
              </w:rPr>
            </w:pPr>
            <w:r>
              <w:rPr>
                <w:spacing w:val="-4"/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67" w:type="dxa"/>
            <w:gridSpan w:val="4"/>
            <w:shd w:val="clear" w:color="auto" w:fill="DCDCDC"/>
          </w:tcPr>
          <w:p>
            <w:pPr>
              <w:pStyle w:val="TableParagraph"/>
              <w:ind w:left="213"/>
              <w:rPr>
                <w:sz w:val="16"/>
              </w:rPr>
            </w:pPr>
            <w:r>
              <w:rPr>
                <w:spacing w:val="-4"/>
                <w:sz w:val="16"/>
              </w:rPr>
              <w:t>CSLL</w:t>
            </w:r>
          </w:p>
        </w:tc>
        <w:tc>
          <w:tcPr>
            <w:tcW w:w="1264" w:type="dxa"/>
            <w:gridSpan w:val="5"/>
          </w:tcPr>
          <w:p>
            <w:pPr>
              <w:pStyle w:val="TableParagraph"/>
              <w:spacing w:before="80"/>
              <w:ind w:left="595"/>
              <w:rPr>
                <w:sz w:val="16"/>
              </w:rPr>
            </w:pPr>
            <w:r>
              <w:rPr>
                <w:spacing w:val="-2"/>
                <w:sz w:val="16"/>
              </w:rPr>
              <w:t>7.262,58</w:t>
            </w:r>
          </w:p>
        </w:tc>
        <w:tc>
          <w:tcPr>
            <w:tcW w:w="810" w:type="dxa"/>
            <w:gridSpan w:val="3"/>
            <w:shd w:val="clear" w:color="auto" w:fill="DCDCDC"/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IRRF</w:t>
            </w:r>
          </w:p>
        </w:tc>
        <w:tc>
          <w:tcPr>
            <w:tcW w:w="1258" w:type="dxa"/>
          </w:tcPr>
          <w:p>
            <w:pPr>
              <w:pStyle w:val="TableParagraph"/>
              <w:spacing w:before="80"/>
              <w:ind w:left="551"/>
              <w:rPr>
                <w:sz w:val="16"/>
              </w:rPr>
            </w:pPr>
            <w:r>
              <w:rPr>
                <w:spacing w:val="-2"/>
                <w:sz w:val="16"/>
              </w:rPr>
              <w:t>8.715,09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</w:t>
            </w:r>
            <w:r>
              <w:rPr>
                <w:rFonts w:ascii="Arial"/>
                <w:b/>
                <w:spacing w:val="-2"/>
                <w:sz w:val="18"/>
              </w:rPr>
              <w:t>PRESTADOR</w:t>
            </w:r>
          </w:p>
        </w:tc>
        <w:tc>
          <w:tcPr>
            <w:tcW w:w="3716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</w:t>
            </w:r>
            <w:r>
              <w:rPr>
                <w:rFonts w:ascii="Arial" w:hAnsi="Arial"/>
                <w:b/>
                <w:spacing w:val="-2"/>
                <w:sz w:val="18"/>
              </w:rPr>
              <w:t>OPERAÇÃO</w:t>
            </w:r>
          </w:p>
        </w:tc>
        <w:tc>
          <w:tcPr>
            <w:tcW w:w="3565" w:type="dxa"/>
            <w:gridSpan w:val="11"/>
          </w:tcPr>
          <w:p>
            <w:pPr>
              <w:pStyle w:val="TableParagraph"/>
              <w:spacing w:before="133"/>
              <w:ind w:left="8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</w:t>
            </w:r>
            <w:r>
              <w:rPr>
                <w:rFonts w:ascii="Arial" w:hAnsi="Arial"/>
                <w:b/>
                <w:spacing w:val="-5"/>
                <w:sz w:val="18"/>
              </w:rPr>
              <w:t>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4848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-9348</wp:posOffset>
                      </wp:positionV>
                      <wp:extent cx="2313940" cy="160020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313940" cy="1600200"/>
                                <a:chExt cx="2313940" cy="16002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1431036" y="4572"/>
                                  <a:ext cx="878205" cy="159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8205" h="1591310">
                                      <a:moveTo>
                                        <a:pt x="0" y="1591056"/>
                                      </a:moveTo>
                                      <a:lnTo>
                                        <a:pt x="877824" y="1591056"/>
                                      </a:lnTo>
                                      <a:lnTo>
                                        <a:pt x="877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1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4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403603" y="4572"/>
                                  <a:ext cx="905510" cy="159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510" h="1591310">
                                      <a:moveTo>
                                        <a:pt x="0" y="1591056"/>
                                      </a:moveTo>
                                      <a:lnTo>
                                        <a:pt x="905256" y="1591056"/>
                                      </a:lnTo>
                                      <a:lnTo>
                                        <a:pt x="9052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10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26845" cy="159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845" h="1591310">
                                      <a:moveTo>
                                        <a:pt x="1426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91056"/>
                                      </a:lnTo>
                                      <a:lnTo>
                                        <a:pt x="1426464" y="1591056"/>
                                      </a:lnTo>
                                      <a:lnTo>
                                        <a:pt x="142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26845" cy="159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845" h="1591310">
                                      <a:moveTo>
                                        <a:pt x="0" y="1591056"/>
                                      </a:moveTo>
                                      <a:lnTo>
                                        <a:pt x="1426464" y="1591056"/>
                                      </a:lnTo>
                                      <a:lnTo>
                                        <a:pt x="1426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10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-.7361pt;width:182.2pt;height:126pt;mso-position-horizontal-relative:column;mso-position-vertical-relative:paragraph;z-index:-15941632" id="docshapegroup5" coordorigin="-7,-15" coordsize="3644,2520">
                      <v:rect style="position:absolute;left:2246;top:-8;width:1383;height:2506" id="docshape6" filled="true" fillcolor="#f4f4f4" stroked="false">
                        <v:fill type="solid"/>
                      </v:rect>
                      <v:rect style="position:absolute;left:2203;top:-8;width:1426;height:2506" id="docshape7" filled="false" stroked="true" strokeweight=".72pt" strokecolor="#ffffff">
                        <v:stroke dashstyle="solid"/>
                      </v:rect>
                      <v:rect style="position:absolute;left:0;top:-8;width:2247;height:2506" id="docshape8" filled="true" fillcolor="#dcdcdc" stroked="false">
                        <v:fill type="solid"/>
                      </v:rect>
                      <v:rect style="position:absolute;left:0;top:-8;width:2247;height:2506" id="docshape9" filled="false" stroked="true" strokeweight=".72pt" strokecolor="#fffff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Valor dos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726.257,82</w:t>
            </w:r>
          </w:p>
        </w:tc>
        <w:tc>
          <w:tcPr>
            <w:tcW w:w="3716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</w:t>
            </w:r>
            <w:r>
              <w:rPr>
                <w:spacing w:val="-2"/>
                <w:sz w:val="16"/>
              </w:rPr>
              <w:t>Operação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spacing w:before="87"/>
              <w:ind w:left="15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5360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-18492</wp:posOffset>
                      </wp:positionV>
                      <wp:extent cx="1435735" cy="160972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435735" cy="1609725"/>
                                <a:chExt cx="1435735" cy="16097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426845" cy="160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845" h="1600200">
                                      <a:moveTo>
                                        <a:pt x="1426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0200"/>
                                      </a:lnTo>
                                      <a:lnTo>
                                        <a:pt x="1426464" y="1600200"/>
                                      </a:lnTo>
                                      <a:lnTo>
                                        <a:pt x="142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26845" cy="160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845" h="1600200">
                                      <a:moveTo>
                                        <a:pt x="0" y="1600200"/>
                                      </a:moveTo>
                                      <a:lnTo>
                                        <a:pt x="1426464" y="1600200"/>
                                      </a:lnTo>
                                      <a:lnTo>
                                        <a:pt x="1426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0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-1.4561pt;width:113.05pt;height:126.75pt;mso-position-horizontal-relative:column;mso-position-vertical-relative:paragraph;z-index:-15941120" id="docshapegroup10" coordorigin="7,-29" coordsize="2261,2535">
                      <v:rect style="position:absolute;left:14;top:-22;width:2247;height:2520" id="docshape11" filled="true" fillcolor="#dcdcdc" stroked="false">
                        <v:fill type="solid"/>
                      </v:rect>
                      <v:rect style="position:absolute;left:14;top:-22;width:2247;height:2520" id="docshape12" filled="false" stroked="true" strokeweight=".72pt" strokecolor="#fffff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Valor dos </w:t>
            </w:r>
            <w:r>
              <w:rPr>
                <w:spacing w:val="-2"/>
                <w:sz w:val="16"/>
              </w:rPr>
              <w:t>Serviços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381"/>
              <w:rPr>
                <w:sz w:val="16"/>
              </w:rPr>
            </w:pPr>
            <w:r>
              <w:rPr>
                <w:spacing w:val="-2"/>
                <w:sz w:val="16"/>
              </w:rPr>
              <w:t>726.257,82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Incondicionado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3716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</w:t>
            </w:r>
            <w:r>
              <w:rPr>
                <w:rFonts w:ascii="Arial" w:hAnsi="Arial"/>
                <w:b/>
                <w:spacing w:val="-2"/>
                <w:sz w:val="16"/>
              </w:rPr>
              <w:t>Município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(-) Dedução permitida em </w:t>
            </w:r>
            <w:r>
              <w:rPr>
                <w:spacing w:val="-5"/>
                <w:sz w:val="16"/>
              </w:rPr>
              <w:t>lei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381"/>
              <w:rPr>
                <w:sz w:val="16"/>
              </w:rPr>
            </w:pPr>
            <w:r>
              <w:rPr>
                <w:spacing w:val="-2"/>
                <w:sz w:val="16"/>
              </w:rPr>
              <w:t>290.503,13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condicionado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3716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</w:t>
            </w:r>
            <w:r>
              <w:rPr>
                <w:spacing w:val="-2"/>
                <w:sz w:val="16"/>
              </w:rPr>
              <w:t>Tributação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(-) Desconto </w:t>
            </w:r>
            <w:r>
              <w:rPr>
                <w:spacing w:val="-2"/>
                <w:sz w:val="16"/>
              </w:rPr>
              <w:t>Incondicionado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</w:t>
            </w:r>
            <w:r>
              <w:rPr>
                <w:spacing w:val="-2"/>
                <w:sz w:val="16"/>
              </w:rPr>
              <w:t>Federais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pacing w:val="-2"/>
                <w:sz w:val="16"/>
              </w:rPr>
              <w:t>42.486,08</w:t>
            </w:r>
          </w:p>
        </w:tc>
        <w:tc>
          <w:tcPr>
            <w:tcW w:w="3716" w:type="dxa"/>
            <w:gridSpan w:val="11"/>
          </w:tcPr>
          <w:p>
            <w:pPr>
              <w:pStyle w:val="TableParagraph"/>
              <w:spacing w:before="101"/>
              <w:ind w:lef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</w:t>
            </w:r>
            <w:r>
              <w:rPr>
                <w:rFonts w:ascii="Arial"/>
                <w:b/>
                <w:spacing w:val="-2"/>
                <w:sz w:val="16"/>
              </w:rPr>
              <w:t>Nenhum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Base de </w:t>
            </w:r>
            <w:r>
              <w:rPr>
                <w:spacing w:val="-2"/>
                <w:sz w:val="16"/>
              </w:rPr>
              <w:t>Cálculo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381"/>
              <w:rPr>
                <w:sz w:val="16"/>
              </w:rPr>
            </w:pPr>
            <w:r>
              <w:rPr>
                <w:spacing w:val="-2"/>
                <w:sz w:val="16"/>
              </w:rPr>
              <w:t>435.754,69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</w:t>
            </w:r>
            <w:r>
              <w:rPr>
                <w:spacing w:val="-2"/>
                <w:sz w:val="16"/>
              </w:rPr>
              <w:t>Retenções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3716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</w:t>
            </w:r>
            <w:r>
              <w:rPr>
                <w:spacing w:val="-2"/>
                <w:sz w:val="16"/>
              </w:rPr>
              <w:t>Validação/Link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spacing w:before="80"/>
              <w:ind w:left="154"/>
              <w:rPr>
                <w:sz w:val="16"/>
              </w:rPr>
            </w:pPr>
            <w:r>
              <w:rPr>
                <w:sz w:val="16"/>
              </w:rPr>
              <w:t>(X) Aliquota do </w:t>
            </w:r>
            <w:r>
              <w:rPr>
                <w:spacing w:val="-5"/>
                <w:sz w:val="16"/>
              </w:rPr>
              <w:t>ISS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06" w:right="-29"/>
              <w:rPr>
                <w:sz w:val="16"/>
              </w:rPr>
            </w:pPr>
            <w:r>
              <w:rPr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</w:t>
            </w:r>
            <w:r>
              <w:rPr>
                <w:spacing w:val="-2"/>
                <w:sz w:val="16"/>
              </w:rPr>
              <w:t>Retido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36"/>
              <w:ind w:left="547"/>
              <w:rPr>
                <w:sz w:val="16"/>
              </w:rPr>
            </w:pPr>
            <w:r>
              <w:rPr>
                <w:spacing w:val="-2"/>
                <w:sz w:val="16"/>
              </w:rPr>
              <w:t>13.072,64</w:t>
            </w:r>
          </w:p>
        </w:tc>
        <w:tc>
          <w:tcPr>
            <w:tcW w:w="3716" w:type="dxa"/>
            <w:gridSpan w:val="11"/>
          </w:tcPr>
          <w:p>
            <w:pPr>
              <w:pStyle w:val="TableParagraph"/>
              <w:spacing w:before="72"/>
              <w:ind w:left="6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y3ax78ewrmv54kj9o6gpq2hcisz</w:t>
            </w:r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ISS a </w:t>
            </w:r>
            <w:r>
              <w:rPr>
                <w:spacing w:val="-2"/>
                <w:sz w:val="16"/>
              </w:rPr>
              <w:t>Reter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59"/>
              <w:rPr>
                <w:sz w:val="16"/>
              </w:rPr>
            </w:pPr>
            <w:r>
              <w:rPr>
                <w:sz w:val="16"/>
              </w:rPr>
              <w:t>(X)Sim ( ) </w:t>
            </w:r>
            <w:r>
              <w:rPr>
                <w:spacing w:val="-5"/>
                <w:sz w:val="16"/>
              </w:rPr>
              <w:t>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</w:t>
            </w:r>
            <w:r>
              <w:rPr>
                <w:spacing w:val="-2"/>
                <w:sz w:val="16"/>
              </w:rPr>
              <w:t>Líquido</w:t>
            </w:r>
          </w:p>
        </w:tc>
        <w:tc>
          <w:tcPr>
            <w:tcW w:w="1363" w:type="dxa"/>
            <w:gridSpan w:val="3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670.699,10</w:t>
            </w:r>
          </w:p>
        </w:tc>
        <w:tc>
          <w:tcPr>
            <w:tcW w:w="3716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pacing w:val="-2"/>
                  <w:sz w:val="16"/>
                </w:rPr>
                <w:t>http://www.eusebio.ce.gov.br/</w:t>
              </w:r>
            </w:hyperlink>
          </w:p>
        </w:tc>
        <w:tc>
          <w:tcPr>
            <w:tcW w:w="2307" w:type="dxa"/>
            <w:gridSpan w:val="10"/>
            <w:tcBorders>
              <w:right w:val="nil"/>
            </w:tcBorders>
          </w:tcPr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(=) Valor do </w:t>
            </w:r>
            <w:r>
              <w:rPr>
                <w:spacing w:val="-5"/>
                <w:sz w:val="16"/>
              </w:rPr>
              <w:t>ISS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13.072,64</w:t>
            </w:r>
          </w:p>
        </w:tc>
      </w:tr>
      <w:tr>
        <w:trPr>
          <w:trHeight w:val="272" w:hRule="atLeast"/>
        </w:trPr>
        <w:tc>
          <w:tcPr>
            <w:tcW w:w="1090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</w:t>
            </w:r>
            <w:r>
              <w:rPr>
                <w:spacing w:val="-2"/>
                <w:sz w:val="16"/>
              </w:rPr>
              <w:t>ADICIONAIS</w:t>
            </w:r>
          </w:p>
        </w:tc>
      </w:tr>
      <w:tr>
        <w:trPr>
          <w:trHeight w:val="387" w:hRule="atLeast"/>
        </w:trPr>
        <w:tc>
          <w:tcPr>
            <w:tcW w:w="1090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90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</w:t>
            </w:r>
            <w:r>
              <w:rPr>
                <w:rFonts w:ascii="Arial" w:hAnsi="Arial"/>
                <w:b/>
                <w:spacing w:val="-2"/>
                <w:sz w:val="16"/>
              </w:rPr>
              <w:t>INFORMAÇÕES</w:t>
            </w:r>
          </w:p>
        </w:tc>
      </w:tr>
      <w:tr>
        <w:trPr>
          <w:trHeight w:val="834" w:hRule="atLeast"/>
        </w:trPr>
        <w:tc>
          <w:tcPr>
            <w:tcW w:w="1090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</w:t>
            </w:r>
            <w:r>
              <w:rPr>
                <w:spacing w:val="-2"/>
                <w:sz w:val="16"/>
              </w:rPr>
              <w:t>01/01/2006</w:t>
            </w:r>
          </w:p>
          <w:p>
            <w:pPr>
              <w:pStyle w:val="TableParagraph"/>
              <w:spacing w:before="12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0"/>
              <w:ind w:left="194"/>
              <w:rPr>
                <w:sz w:val="16"/>
              </w:rPr>
            </w:pPr>
            <w:r>
              <w:rPr>
                <w:sz w:val="18"/>
              </w:rPr>
              <w:t>Impressa </w:t>
            </w:r>
            <w:r>
              <w:rPr>
                <w:spacing w:val="-5"/>
                <w:sz w:val="18"/>
              </w:rPr>
              <w:t>em:</w:t>
            </w:r>
            <w:r>
              <w:rPr>
                <w:sz w:val="18"/>
              </w:rPr>
              <w:tab/>
            </w:r>
            <w:r>
              <w:rPr>
                <w:position w:val="1"/>
                <w:sz w:val="16"/>
              </w:rPr>
              <w:t>04/10/23 </w:t>
            </w:r>
            <w:r>
              <w:rPr>
                <w:spacing w:val="-4"/>
                <w:position w:val="1"/>
                <w:sz w:val="16"/>
              </w:rPr>
              <w:t>10:00</w:t>
            </w:r>
            <w:r>
              <w:rPr>
                <w:position w:val="1"/>
                <w:sz w:val="16"/>
              </w:rPr>
              <w:tab/>
            </w:r>
            <w:r>
              <w:rPr>
                <w:sz w:val="18"/>
              </w:rPr>
              <w:t>Hora da </w:t>
            </w:r>
            <w:r>
              <w:rPr>
                <w:spacing w:val="-2"/>
                <w:sz w:val="18"/>
              </w:rPr>
              <w:t>emissão: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1"/>
                <w:sz w:val="16"/>
              </w:rPr>
              <w:t>10:00:33</w:t>
            </w:r>
          </w:p>
        </w:tc>
      </w:tr>
    </w:tbl>
    <w:sectPr>
      <w:type w:val="continuous"/>
      <w:pgSz w:w="12350" w:h="17250"/>
      <w:pgMar w:top="720" w:bottom="280" w:left="9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2023-10-09T16:39:04Z</dcterms:created>
  <dcterms:modified xsi:type="dcterms:W3CDTF">2023-10-09T16:39:04Z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2023-10-09T00:00:00Z</vt:filetime>
  </property>
  <property fmtid="{D5CDD505-2E9C-101B-9397-08002B2CF9AE}" pid="5" name="Producer">
    <vt:lpwstr>iText 2.1.7 by 1T3XT</vt:lpwstr>
  </property>
</Properties>
</file>