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6E341" w14:textId="77777777" w:rsidR="003D0DA9" w:rsidRPr="00B83214" w:rsidRDefault="003D0DA9" w:rsidP="003D0DA9">
      <w:pPr>
        <w:spacing w:before="285" w:line="276" w:lineRule="auto"/>
        <w:ind w:right="-57"/>
        <w:jc w:val="center"/>
        <w:rPr>
          <w:rFonts w:ascii="Arial" w:hAnsi="Arial" w:cs="Arial"/>
          <w:sz w:val="22"/>
          <w:szCs w:val="22"/>
        </w:rPr>
      </w:pPr>
      <w:r w:rsidRPr="00B8321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8274B3" wp14:editId="76C3A8DA">
            <wp:extent cx="847725" cy="836295"/>
            <wp:effectExtent l="0" t="0" r="9525" b="190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841" cy="8581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0A921C8" w14:textId="77777777" w:rsidR="003D0DA9" w:rsidRPr="00B83214" w:rsidRDefault="003D0DA9" w:rsidP="003D0DA9">
      <w:pPr>
        <w:jc w:val="center"/>
        <w:rPr>
          <w:rFonts w:ascii="Arial" w:hAnsi="Arial" w:cs="Arial"/>
          <w:sz w:val="22"/>
          <w:szCs w:val="22"/>
        </w:rPr>
      </w:pPr>
      <w:r w:rsidRPr="00B83214">
        <w:rPr>
          <w:rFonts w:ascii="Arial" w:hAnsi="Arial" w:cs="Arial"/>
          <w:sz w:val="22"/>
          <w:szCs w:val="22"/>
        </w:rPr>
        <w:t>PODER JUDICIÁRIO</w:t>
      </w:r>
    </w:p>
    <w:p w14:paraId="2381E886" w14:textId="77777777" w:rsidR="003D0DA9" w:rsidRPr="00B83214" w:rsidRDefault="003D0DA9" w:rsidP="003D0DA9">
      <w:pPr>
        <w:jc w:val="center"/>
        <w:rPr>
          <w:rFonts w:ascii="Arial" w:hAnsi="Arial" w:cs="Arial"/>
          <w:sz w:val="22"/>
          <w:szCs w:val="22"/>
        </w:rPr>
      </w:pPr>
      <w:r w:rsidRPr="00B83214">
        <w:rPr>
          <w:rFonts w:ascii="Arial" w:hAnsi="Arial" w:cs="Arial"/>
          <w:sz w:val="22"/>
          <w:szCs w:val="22"/>
        </w:rPr>
        <w:t>JUSTIÇA DO TRABALHO</w:t>
      </w:r>
    </w:p>
    <w:p w14:paraId="49C221B0" w14:textId="77777777" w:rsidR="003D0DA9" w:rsidRPr="00B83214" w:rsidRDefault="003D0DA9" w:rsidP="003D0DA9">
      <w:pPr>
        <w:jc w:val="center"/>
        <w:rPr>
          <w:rFonts w:ascii="Arial" w:hAnsi="Arial" w:cs="Arial"/>
          <w:sz w:val="22"/>
          <w:szCs w:val="22"/>
        </w:rPr>
      </w:pPr>
      <w:r w:rsidRPr="00B83214">
        <w:rPr>
          <w:rFonts w:ascii="Arial" w:hAnsi="Arial" w:cs="Arial"/>
          <w:sz w:val="22"/>
          <w:szCs w:val="22"/>
        </w:rPr>
        <w:t>TRIBUNAL REGIONAL DO TRABALHO DA 7ª REGIÃO</w:t>
      </w:r>
    </w:p>
    <w:p w14:paraId="379341F1" w14:textId="77777777" w:rsidR="003D0DA9" w:rsidRPr="00B83214" w:rsidRDefault="003D0DA9" w:rsidP="003D0DA9">
      <w:pPr>
        <w:rPr>
          <w:rFonts w:ascii="Arial" w:hAnsi="Arial" w:cs="Arial"/>
          <w:sz w:val="22"/>
          <w:szCs w:val="22"/>
        </w:rPr>
      </w:pPr>
    </w:p>
    <w:p w14:paraId="27558EB2" w14:textId="77777777" w:rsidR="00B83214" w:rsidRPr="00B83214" w:rsidRDefault="00B83214" w:rsidP="00B83214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B83214">
        <w:rPr>
          <w:rFonts w:ascii="Arial" w:hAnsi="Arial" w:cs="Arial"/>
          <w:b/>
          <w:sz w:val="22"/>
          <w:szCs w:val="22"/>
        </w:rPr>
        <w:t xml:space="preserve">RESPOSTA </w:t>
      </w:r>
      <w:r w:rsidR="00844153">
        <w:rPr>
          <w:rFonts w:ascii="Arial" w:hAnsi="Arial" w:cs="Arial"/>
          <w:b/>
          <w:sz w:val="22"/>
          <w:szCs w:val="22"/>
        </w:rPr>
        <w:t>À</w:t>
      </w:r>
      <w:r w:rsidRPr="00B83214">
        <w:rPr>
          <w:rFonts w:ascii="Arial" w:hAnsi="Arial" w:cs="Arial"/>
          <w:b/>
          <w:sz w:val="22"/>
          <w:szCs w:val="22"/>
        </w:rPr>
        <w:t xml:space="preserve"> </w:t>
      </w:r>
      <w:r w:rsidR="00844153">
        <w:rPr>
          <w:rFonts w:ascii="Arial" w:hAnsi="Arial" w:cs="Arial"/>
          <w:b/>
          <w:sz w:val="22"/>
          <w:szCs w:val="22"/>
        </w:rPr>
        <w:t>IMPUGNAÇÃO</w:t>
      </w:r>
    </w:p>
    <w:p w14:paraId="18501BD5" w14:textId="77777777" w:rsidR="003D0DA9" w:rsidRPr="00B83214" w:rsidRDefault="003D0DA9" w:rsidP="003D0DA9">
      <w:pPr>
        <w:jc w:val="center"/>
        <w:rPr>
          <w:rFonts w:ascii="Arial" w:hAnsi="Arial" w:cs="Arial"/>
          <w:sz w:val="22"/>
          <w:szCs w:val="22"/>
        </w:rPr>
      </w:pPr>
    </w:p>
    <w:p w14:paraId="544873B3" w14:textId="03222718" w:rsidR="00CD0EEF" w:rsidRDefault="00F71FF5" w:rsidP="004664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PROAD </w:t>
      </w:r>
      <w:r w:rsidR="00E30AED">
        <w:rPr>
          <w:rFonts w:ascii="Arial" w:hAnsi="Arial" w:cs="Arial"/>
          <w:b/>
          <w:sz w:val="22"/>
          <w:szCs w:val="22"/>
        </w:rPr>
        <w:t>1038</w:t>
      </w:r>
      <w:r w:rsidR="00D00B16">
        <w:rPr>
          <w:rFonts w:ascii="Arial" w:hAnsi="Arial" w:cs="Arial"/>
          <w:b/>
          <w:sz w:val="22"/>
          <w:szCs w:val="22"/>
        </w:rPr>
        <w:t>/202</w:t>
      </w:r>
      <w:r w:rsidR="00E30AED">
        <w:rPr>
          <w:rFonts w:ascii="Arial" w:hAnsi="Arial" w:cs="Arial"/>
          <w:b/>
          <w:sz w:val="22"/>
          <w:szCs w:val="22"/>
        </w:rPr>
        <w:t>4</w:t>
      </w:r>
    </w:p>
    <w:p w14:paraId="7A8B7224" w14:textId="77777777" w:rsidR="00B83214" w:rsidRPr="00B83214" w:rsidRDefault="00B83214" w:rsidP="004664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2A6C04B" w14:textId="3D4128A9" w:rsidR="00CD0EEF" w:rsidRDefault="002061DE" w:rsidP="004664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ELETRÔNICO Nº</w:t>
      </w:r>
      <w:r w:rsidR="00D00B16">
        <w:rPr>
          <w:rFonts w:ascii="Arial" w:hAnsi="Arial" w:cs="Arial"/>
          <w:b/>
          <w:sz w:val="22"/>
          <w:szCs w:val="22"/>
        </w:rPr>
        <w:t xml:space="preserve"> </w:t>
      </w:r>
      <w:r w:rsidR="00E30AED">
        <w:rPr>
          <w:rFonts w:ascii="Arial" w:hAnsi="Arial" w:cs="Arial"/>
          <w:b/>
          <w:sz w:val="22"/>
          <w:szCs w:val="22"/>
        </w:rPr>
        <w:t>90004/2024</w:t>
      </w:r>
    </w:p>
    <w:p w14:paraId="622BE8C4" w14:textId="77777777" w:rsidR="00B83214" w:rsidRPr="00B83214" w:rsidRDefault="00B83214" w:rsidP="004664F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585F4958" w14:textId="01E26EAA" w:rsidR="00F71FF5" w:rsidRDefault="00CD0EEF" w:rsidP="004664F1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B83214">
        <w:rPr>
          <w:rFonts w:ascii="Arial" w:hAnsi="Arial" w:cs="Arial"/>
          <w:b/>
          <w:sz w:val="22"/>
          <w:szCs w:val="22"/>
        </w:rPr>
        <w:t>OBJETO</w:t>
      </w:r>
      <w:r w:rsidRPr="00B83214">
        <w:rPr>
          <w:rFonts w:ascii="Arial" w:hAnsi="Arial" w:cs="Arial"/>
          <w:sz w:val="22"/>
          <w:szCs w:val="22"/>
        </w:rPr>
        <w:t xml:space="preserve">: </w:t>
      </w:r>
      <w:r w:rsidR="00E30AED" w:rsidRPr="00E30AED">
        <w:rPr>
          <w:rFonts w:ascii="Arial" w:hAnsi="Arial" w:cs="Arial"/>
          <w:sz w:val="22"/>
          <w:szCs w:val="22"/>
        </w:rPr>
        <w:t xml:space="preserve">Aquisição de mesas, toalhas de mesa, suportes para TV, prateleiras para mini PCs, </w:t>
      </w:r>
      <w:proofErr w:type="spellStart"/>
      <w:r w:rsidR="00E30AED" w:rsidRPr="00E30AED">
        <w:rPr>
          <w:rFonts w:ascii="Arial" w:hAnsi="Arial" w:cs="Arial"/>
          <w:sz w:val="22"/>
          <w:szCs w:val="22"/>
        </w:rPr>
        <w:t>parafusadeira</w:t>
      </w:r>
      <w:proofErr w:type="spellEnd"/>
      <w:r w:rsidR="00E30AED" w:rsidRPr="00E30AED">
        <w:rPr>
          <w:rFonts w:ascii="Arial" w:hAnsi="Arial" w:cs="Arial"/>
          <w:sz w:val="22"/>
          <w:szCs w:val="22"/>
        </w:rPr>
        <w:t>, quadro branco e projetores de imagem, mediante Sistema de Registro de Preços</w:t>
      </w:r>
      <w:r w:rsidR="00E30AED">
        <w:rPr>
          <w:rFonts w:ascii="Arial" w:hAnsi="Arial" w:cs="Arial"/>
          <w:sz w:val="22"/>
          <w:szCs w:val="22"/>
        </w:rPr>
        <w:t>.</w:t>
      </w:r>
    </w:p>
    <w:p w14:paraId="5A8D8EE2" w14:textId="77777777" w:rsidR="00F71FF5" w:rsidRPr="00B83214" w:rsidRDefault="00F71FF5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AF4CBF" w14:textId="77777777" w:rsidR="00CD0EEF" w:rsidRPr="00B83214" w:rsidRDefault="00CD0EEF" w:rsidP="00CD0EEF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83214">
        <w:rPr>
          <w:rFonts w:ascii="Arial" w:hAnsi="Arial" w:cs="Arial"/>
          <w:b/>
          <w:color w:val="000000"/>
          <w:sz w:val="22"/>
          <w:szCs w:val="22"/>
        </w:rPr>
        <w:t>FUNDAMENTAÇÃO</w:t>
      </w:r>
      <w:r w:rsidRPr="00B83214">
        <w:rPr>
          <w:rFonts w:ascii="Arial" w:hAnsi="Arial" w:cs="Arial"/>
          <w:color w:val="000000"/>
          <w:sz w:val="22"/>
          <w:szCs w:val="22"/>
        </w:rPr>
        <w:t>:</w:t>
      </w:r>
    </w:p>
    <w:p w14:paraId="771FEA4A" w14:textId="77777777" w:rsidR="00F71FF5" w:rsidRDefault="00F71FF5" w:rsidP="00CD0EEF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6C0DD9" w14:textId="3335DE73" w:rsidR="00CD0EEF" w:rsidRPr="00B83214" w:rsidRDefault="00E30AED" w:rsidP="00CD0EEF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Lei </w:t>
      </w:r>
      <w:r w:rsidR="00CD0EEF" w:rsidRPr="00B83214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º</w:t>
      </w:r>
      <w:r w:rsidR="00CD0EEF" w:rsidRPr="00B83214">
        <w:rPr>
          <w:rFonts w:ascii="Arial" w:hAnsi="Arial" w:cs="Arial"/>
          <w:color w:val="000000"/>
          <w:sz w:val="22"/>
          <w:szCs w:val="22"/>
        </w:rPr>
        <w:t>. 1</w:t>
      </w:r>
      <w:r>
        <w:rPr>
          <w:rFonts w:ascii="Arial" w:hAnsi="Arial" w:cs="Arial"/>
          <w:color w:val="000000"/>
          <w:sz w:val="22"/>
          <w:szCs w:val="22"/>
        </w:rPr>
        <w:t>4.133/2021</w:t>
      </w:r>
    </w:p>
    <w:p w14:paraId="325C0624" w14:textId="77777777" w:rsidR="00362163" w:rsidRDefault="00362163" w:rsidP="004643C4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F64516C" w14:textId="68B6BF7D" w:rsidR="004643C4" w:rsidRPr="004643C4" w:rsidRDefault="00362163" w:rsidP="004643C4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="00191150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30AED">
        <w:rPr>
          <w:rFonts w:ascii="Arial" w:hAnsi="Arial" w:cs="Arial"/>
          <w:color w:val="000000"/>
          <w:sz w:val="22"/>
          <w:szCs w:val="22"/>
        </w:rPr>
        <w:t>16</w:t>
      </w:r>
      <w:r w:rsidR="00191150">
        <w:rPr>
          <w:rFonts w:ascii="Arial" w:hAnsi="Arial" w:cs="Arial"/>
          <w:color w:val="000000"/>
          <w:sz w:val="22"/>
          <w:szCs w:val="22"/>
        </w:rPr>
        <w:t xml:space="preserve">4. </w:t>
      </w:r>
      <w:r w:rsidR="00E30AED" w:rsidRPr="00E30AED">
        <w:rPr>
          <w:rFonts w:ascii="Arial" w:hAnsi="Arial" w:cs="Arial"/>
          <w:color w:val="000000"/>
          <w:sz w:val="22"/>
          <w:szCs w:val="22"/>
        </w:rPr>
        <w:t>Qualquer pessoa é parte legítima para impugnar edital de licitação por irregularidade na aplicação desta Lei ou para solicitar esclarecimento sobre os seus termos, devendo protocolar o pedido até 3 (três) dias úteis antes da data de abertura do certame.</w:t>
      </w:r>
    </w:p>
    <w:p w14:paraId="16945482" w14:textId="77777777" w:rsidR="00AE637C" w:rsidRDefault="00AE637C" w:rsidP="004643C4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7AC283" w14:textId="19B04384" w:rsidR="004643C4" w:rsidRDefault="00E30AED" w:rsidP="004643C4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Parágrafo único.</w:t>
      </w:r>
      <w:r w:rsidR="004643C4" w:rsidRPr="004643C4">
        <w:rPr>
          <w:rFonts w:ascii="Arial" w:hAnsi="Arial" w:cs="Arial"/>
          <w:color w:val="000000"/>
          <w:sz w:val="22"/>
          <w:szCs w:val="22"/>
        </w:rPr>
        <w:t> </w:t>
      </w:r>
      <w:r w:rsidRPr="00E30AED">
        <w:rPr>
          <w:rFonts w:ascii="Arial" w:hAnsi="Arial" w:cs="Arial"/>
          <w:color w:val="000000"/>
          <w:sz w:val="22"/>
          <w:szCs w:val="22"/>
        </w:rPr>
        <w:t> A resposta à impugnação ou ao pedido de esclarecimento será divulgada em sítio eletrônico oficial no prazo de até 3 (três) dias úteis, limitado ao último dia útil anterior à data da abertura do certame.</w:t>
      </w:r>
      <w:r>
        <w:rPr>
          <w:rFonts w:ascii="Arial" w:hAnsi="Arial" w:cs="Arial"/>
          <w:color w:val="000000"/>
          <w:sz w:val="22"/>
          <w:szCs w:val="22"/>
        </w:rPr>
        <w:t>”</w:t>
      </w:r>
    </w:p>
    <w:p w14:paraId="2784F9C7" w14:textId="77777777" w:rsidR="005C1F3D" w:rsidRPr="004643C4" w:rsidRDefault="005C1F3D" w:rsidP="004643C4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7D0BAE8" w14:textId="77777777" w:rsidR="004643C4" w:rsidRPr="00B83214" w:rsidRDefault="004643C4" w:rsidP="00CD0EEF">
      <w:pPr>
        <w:pStyle w:val="textbody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D9F1C6A" w14:textId="77777777" w:rsidR="00CD0EEF" w:rsidRPr="00E30AED" w:rsidRDefault="00CD0EEF" w:rsidP="00E30AED">
      <w:pPr>
        <w:pStyle w:val="Default"/>
        <w:jc w:val="center"/>
        <w:rPr>
          <w:rFonts w:ascii="Arial" w:hAnsi="Arial" w:cs="Arial"/>
          <w:sz w:val="32"/>
          <w:szCs w:val="32"/>
          <w:u w:val="single"/>
        </w:rPr>
      </w:pPr>
    </w:p>
    <w:p w14:paraId="1C11E8F3" w14:textId="394CD5A8" w:rsidR="00B83214" w:rsidRDefault="004643C4" w:rsidP="00E30AED">
      <w:pPr>
        <w:pStyle w:val="Default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30AED">
        <w:rPr>
          <w:rFonts w:ascii="Arial" w:hAnsi="Arial" w:cs="Arial"/>
          <w:b/>
          <w:sz w:val="32"/>
          <w:szCs w:val="32"/>
          <w:u w:val="single"/>
        </w:rPr>
        <w:t>IMPUGNAÇÃO</w:t>
      </w:r>
      <w:r w:rsidR="00B83214" w:rsidRPr="00E30AE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A2968">
        <w:rPr>
          <w:rFonts w:ascii="Arial" w:hAnsi="Arial" w:cs="Arial"/>
          <w:b/>
          <w:sz w:val="32"/>
          <w:szCs w:val="32"/>
          <w:u w:val="single"/>
        </w:rPr>
        <w:t>r</w:t>
      </w:r>
      <w:r w:rsidR="0018769A" w:rsidRPr="00E30AED">
        <w:rPr>
          <w:rFonts w:ascii="Arial" w:hAnsi="Arial" w:cs="Arial"/>
          <w:b/>
          <w:sz w:val="32"/>
          <w:szCs w:val="32"/>
          <w:u w:val="single"/>
        </w:rPr>
        <w:t>ef</w:t>
      </w:r>
      <w:r w:rsidR="00E30AED" w:rsidRPr="00E30AED">
        <w:rPr>
          <w:rFonts w:ascii="Arial" w:hAnsi="Arial" w:cs="Arial"/>
          <w:b/>
          <w:sz w:val="32"/>
          <w:szCs w:val="32"/>
          <w:u w:val="single"/>
        </w:rPr>
        <w:t>erente ao item 11 d</w:t>
      </w:r>
      <w:r w:rsidR="0018769A" w:rsidRPr="00E30AED">
        <w:rPr>
          <w:rFonts w:ascii="Arial" w:hAnsi="Arial" w:cs="Arial"/>
          <w:b/>
          <w:sz w:val="32"/>
          <w:szCs w:val="32"/>
          <w:u w:val="single"/>
        </w:rPr>
        <w:t xml:space="preserve">o Pregão </w:t>
      </w:r>
      <w:r w:rsidR="00CA2968">
        <w:rPr>
          <w:rFonts w:ascii="Arial" w:hAnsi="Arial" w:cs="Arial"/>
          <w:b/>
          <w:sz w:val="32"/>
          <w:szCs w:val="32"/>
          <w:u w:val="single"/>
        </w:rPr>
        <w:t>nº</w:t>
      </w:r>
      <w:r w:rsidR="0018769A" w:rsidRPr="00E30AE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30AED" w:rsidRPr="00E30AED">
        <w:rPr>
          <w:rFonts w:ascii="Arial" w:hAnsi="Arial" w:cs="Arial"/>
          <w:b/>
          <w:sz w:val="32"/>
          <w:szCs w:val="32"/>
          <w:u w:val="single"/>
        </w:rPr>
        <w:t>90004/2024</w:t>
      </w:r>
    </w:p>
    <w:p w14:paraId="0A85302D" w14:textId="77777777" w:rsidR="00E30AED" w:rsidRPr="00E30AED" w:rsidRDefault="00E30AED" w:rsidP="00E30AED">
      <w:pPr>
        <w:pStyle w:val="Default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6226EF7" w14:textId="77777777" w:rsidR="00B83214" w:rsidRDefault="00B83214" w:rsidP="00B832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07FEE1" w14:textId="4BE50D94" w:rsidR="00B83214" w:rsidRPr="00AB1863" w:rsidRDefault="00F71FF5" w:rsidP="00AB1863">
      <w:pPr>
        <w:pStyle w:val="Default"/>
      </w:pPr>
      <w:r>
        <w:rPr>
          <w:rFonts w:ascii="Arial" w:hAnsi="Arial" w:cs="Arial"/>
          <w:b/>
          <w:sz w:val="22"/>
          <w:szCs w:val="22"/>
        </w:rPr>
        <w:t>IMPUGNA</w:t>
      </w:r>
      <w:r w:rsidR="00B83214" w:rsidRPr="00B83214">
        <w:rPr>
          <w:rFonts w:ascii="Arial" w:hAnsi="Arial" w:cs="Arial"/>
          <w:b/>
          <w:sz w:val="22"/>
          <w:szCs w:val="22"/>
        </w:rPr>
        <w:t>NTE</w:t>
      </w:r>
      <w:r w:rsidR="00B83214" w:rsidRPr="00B83214">
        <w:rPr>
          <w:rFonts w:ascii="Arial" w:hAnsi="Arial" w:cs="Arial"/>
          <w:sz w:val="22"/>
          <w:szCs w:val="22"/>
        </w:rPr>
        <w:t xml:space="preserve">: </w:t>
      </w:r>
      <w:r w:rsidR="00E30AED" w:rsidRPr="00E30AED">
        <w:rPr>
          <w:rFonts w:ascii="Arial" w:hAnsi="Arial" w:cs="Arial"/>
          <w:b/>
          <w:bCs/>
          <w:color w:val="auto"/>
          <w:sz w:val="22"/>
          <w:szCs w:val="22"/>
        </w:rPr>
        <w:t>EBA OFFICE COMÉRCIO DE MÁQUINAS PARA ESCRITÓRIO LTDA</w:t>
      </w:r>
      <w:r w:rsidR="00E30AED" w:rsidRPr="00E30AE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31307">
        <w:rPr>
          <w:rFonts w:ascii="Arial" w:hAnsi="Arial" w:cs="Arial"/>
          <w:sz w:val="22"/>
          <w:szCs w:val="22"/>
        </w:rPr>
        <w:t>(</w:t>
      </w:r>
      <w:r w:rsidR="00D00B16">
        <w:rPr>
          <w:rFonts w:ascii="Arial" w:hAnsi="Arial" w:cs="Arial"/>
          <w:sz w:val="22"/>
          <w:szCs w:val="22"/>
        </w:rPr>
        <w:t xml:space="preserve">DOC. </w:t>
      </w:r>
      <w:r w:rsidR="00E30AED">
        <w:rPr>
          <w:rFonts w:ascii="Arial" w:hAnsi="Arial" w:cs="Arial"/>
          <w:sz w:val="22"/>
          <w:szCs w:val="22"/>
        </w:rPr>
        <w:t>52</w:t>
      </w:r>
      <w:r w:rsidR="00D00B1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D00B16">
        <w:rPr>
          <w:rFonts w:ascii="Arial" w:hAnsi="Arial" w:cs="Arial"/>
          <w:sz w:val="22"/>
          <w:szCs w:val="22"/>
        </w:rPr>
        <w:t>Proad</w:t>
      </w:r>
      <w:proofErr w:type="spellEnd"/>
      <w:r w:rsidR="00D00B16">
        <w:rPr>
          <w:rFonts w:ascii="Arial" w:hAnsi="Arial" w:cs="Arial"/>
          <w:sz w:val="22"/>
          <w:szCs w:val="22"/>
        </w:rPr>
        <w:t>,</w:t>
      </w:r>
      <w:r w:rsidR="00E31307">
        <w:rPr>
          <w:rFonts w:ascii="Arial" w:hAnsi="Arial" w:cs="Arial"/>
          <w:sz w:val="22"/>
          <w:szCs w:val="22"/>
        </w:rPr>
        <w:t xml:space="preserve"> em </w:t>
      </w:r>
      <w:r w:rsidR="00E30AED">
        <w:rPr>
          <w:rFonts w:ascii="Arial" w:hAnsi="Arial" w:cs="Arial"/>
          <w:sz w:val="22"/>
          <w:szCs w:val="22"/>
        </w:rPr>
        <w:t>09/04</w:t>
      </w:r>
      <w:r w:rsidR="002B2D23" w:rsidRPr="00B1550A">
        <w:rPr>
          <w:rFonts w:ascii="Arial" w:hAnsi="Arial" w:cs="Arial"/>
          <w:sz w:val="22"/>
          <w:szCs w:val="22"/>
        </w:rPr>
        <w:t>/20</w:t>
      </w:r>
      <w:r w:rsidR="00D00B16">
        <w:rPr>
          <w:rFonts w:ascii="Arial" w:hAnsi="Arial" w:cs="Arial"/>
          <w:sz w:val="22"/>
          <w:szCs w:val="22"/>
        </w:rPr>
        <w:t>2</w:t>
      </w:r>
      <w:r w:rsidR="00E30AED">
        <w:rPr>
          <w:rFonts w:ascii="Arial" w:hAnsi="Arial" w:cs="Arial"/>
          <w:sz w:val="22"/>
          <w:szCs w:val="22"/>
        </w:rPr>
        <w:t>4</w:t>
      </w:r>
      <w:r w:rsidR="002061DE">
        <w:rPr>
          <w:rFonts w:ascii="Arial" w:hAnsi="Arial" w:cs="Arial"/>
          <w:sz w:val="22"/>
          <w:szCs w:val="22"/>
        </w:rPr>
        <w:t>)</w:t>
      </w:r>
      <w:r w:rsidR="002B2D23" w:rsidRPr="00B1550A">
        <w:rPr>
          <w:rFonts w:ascii="Arial" w:hAnsi="Arial" w:cs="Arial"/>
          <w:sz w:val="22"/>
          <w:szCs w:val="22"/>
        </w:rPr>
        <w:t>.</w:t>
      </w:r>
    </w:p>
    <w:p w14:paraId="3787EC8B" w14:textId="77777777" w:rsidR="00F71FF5" w:rsidRDefault="00F71FF5" w:rsidP="002B2D2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8A5A5F" w14:textId="77777777" w:rsidR="002B2D23" w:rsidRDefault="002B2D23" w:rsidP="002B2D2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AB9F275" w14:textId="22257626" w:rsidR="002B2D23" w:rsidRDefault="002B2D23" w:rsidP="002B2D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B2717">
        <w:rPr>
          <w:rFonts w:ascii="Arial" w:hAnsi="Arial" w:cs="Arial"/>
          <w:b/>
          <w:sz w:val="22"/>
          <w:szCs w:val="22"/>
        </w:rPr>
        <w:t>TEMPESTIVIDADE: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Pedido tempestivo, </w:t>
      </w:r>
      <w:r w:rsidRPr="00BB2717">
        <w:rPr>
          <w:rFonts w:ascii="Arial" w:hAnsi="Arial" w:cs="Arial"/>
          <w:color w:val="auto"/>
          <w:sz w:val="22"/>
          <w:szCs w:val="22"/>
        </w:rPr>
        <w:t>observados os 3 (três) dias anteriores à data da abertura</w:t>
      </w:r>
      <w:r w:rsidRPr="00BF375F">
        <w:rPr>
          <w:rFonts w:ascii="Garamond" w:hAnsi="Garamond"/>
          <w:color w:val="auto"/>
        </w:rPr>
        <w:t xml:space="preserve"> </w:t>
      </w:r>
      <w:r w:rsidRPr="00BB2717">
        <w:rPr>
          <w:rFonts w:ascii="Arial" w:hAnsi="Arial" w:cs="Arial"/>
          <w:color w:val="auto"/>
          <w:sz w:val="22"/>
          <w:szCs w:val="22"/>
        </w:rPr>
        <w:t>do certame</w:t>
      </w:r>
      <w:r w:rsidR="00852754">
        <w:rPr>
          <w:rFonts w:ascii="Arial" w:hAnsi="Arial" w:cs="Arial"/>
          <w:sz w:val="22"/>
          <w:szCs w:val="22"/>
        </w:rPr>
        <w:t xml:space="preserve"> nos termos do item </w:t>
      </w:r>
      <w:r w:rsidR="00D00B16">
        <w:rPr>
          <w:rFonts w:ascii="Arial" w:hAnsi="Arial" w:cs="Arial"/>
          <w:sz w:val="22"/>
          <w:szCs w:val="22"/>
        </w:rPr>
        <w:t>1</w:t>
      </w:r>
      <w:r w:rsidR="0006573B">
        <w:rPr>
          <w:rFonts w:ascii="Arial" w:hAnsi="Arial" w:cs="Arial"/>
          <w:sz w:val="22"/>
          <w:szCs w:val="22"/>
        </w:rPr>
        <w:t>3</w:t>
      </w:r>
      <w:r w:rsidR="00D00B16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do edital.</w:t>
      </w:r>
    </w:p>
    <w:p w14:paraId="4A976DC3" w14:textId="77777777" w:rsidR="002B2D23" w:rsidRPr="00B83214" w:rsidRDefault="002B2D23" w:rsidP="00B832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5AA40A" w14:textId="77777777" w:rsidR="00B83214" w:rsidRDefault="00B83214" w:rsidP="00B832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53D112" w14:textId="77777777" w:rsidR="00852754" w:rsidRDefault="00B83214" w:rsidP="00B8321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83214">
        <w:rPr>
          <w:rFonts w:ascii="Arial" w:hAnsi="Arial" w:cs="Arial"/>
          <w:b/>
          <w:sz w:val="22"/>
          <w:szCs w:val="22"/>
        </w:rPr>
        <w:t>RESPOSTA</w:t>
      </w:r>
      <w:r w:rsidR="006A3B09">
        <w:rPr>
          <w:rFonts w:ascii="Arial" w:hAnsi="Arial" w:cs="Arial"/>
          <w:b/>
          <w:sz w:val="22"/>
          <w:szCs w:val="22"/>
        </w:rPr>
        <w:t xml:space="preserve"> </w:t>
      </w:r>
    </w:p>
    <w:p w14:paraId="54CADFAC" w14:textId="77777777" w:rsidR="00D00B16" w:rsidRDefault="00D00B16" w:rsidP="00B83214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19D2EF3" w14:textId="55F2845E" w:rsidR="00A53915" w:rsidRDefault="00A53915" w:rsidP="00B8321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as questões levantadas </w:t>
      </w:r>
      <w:r w:rsidR="00B93E1C" w:rsidRPr="00B93E1C">
        <w:rPr>
          <w:rFonts w:ascii="Arial" w:hAnsi="Arial" w:cs="Arial"/>
          <w:bCs/>
          <w:sz w:val="22"/>
          <w:szCs w:val="22"/>
        </w:rPr>
        <w:t xml:space="preserve">no pedido de impugnação,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A53915">
        <w:rPr>
          <w:rFonts w:ascii="Arial" w:hAnsi="Arial" w:cs="Arial"/>
          <w:b/>
          <w:sz w:val="22"/>
          <w:szCs w:val="22"/>
        </w:rPr>
        <w:t>Coordenadoria de Material e Logística</w:t>
      </w:r>
      <w:r>
        <w:rPr>
          <w:rFonts w:ascii="Arial" w:hAnsi="Arial" w:cs="Arial"/>
          <w:bCs/>
          <w:sz w:val="22"/>
          <w:szCs w:val="22"/>
        </w:rPr>
        <w:t xml:space="preserve"> concluiu que assiste razão à licitante </w:t>
      </w:r>
      <w:r w:rsidRPr="00E30AED">
        <w:rPr>
          <w:rFonts w:ascii="Arial" w:hAnsi="Arial" w:cs="Arial"/>
          <w:b/>
          <w:bCs/>
          <w:color w:val="auto"/>
          <w:sz w:val="22"/>
          <w:szCs w:val="22"/>
        </w:rPr>
        <w:t>EBA OFFICE COMÉRCIO DE MÁQUINAS PARA ESCRITÓRIO LTDA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A53915">
        <w:rPr>
          <w:rFonts w:ascii="Arial" w:hAnsi="Arial" w:cs="Arial"/>
          <w:color w:val="auto"/>
          <w:sz w:val="22"/>
          <w:szCs w:val="22"/>
        </w:rPr>
        <w:t>quanto à ausência da gramatura do papel a ser triturado</w:t>
      </w:r>
      <w:r>
        <w:rPr>
          <w:rFonts w:ascii="Arial" w:hAnsi="Arial" w:cs="Arial"/>
          <w:color w:val="auto"/>
          <w:sz w:val="22"/>
          <w:szCs w:val="22"/>
        </w:rPr>
        <w:t xml:space="preserve"> na descrição do item 11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</w:p>
    <w:p w14:paraId="62284C1F" w14:textId="77777777" w:rsidR="00A53915" w:rsidRDefault="00A53915" w:rsidP="00B8321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F11BCD" w14:textId="21510EA2" w:rsidR="00B93E1C" w:rsidRPr="00A53915" w:rsidRDefault="00A53915" w:rsidP="00B832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A53915">
        <w:rPr>
          <w:rFonts w:ascii="Arial" w:hAnsi="Arial" w:cs="Arial"/>
          <w:color w:val="auto"/>
          <w:sz w:val="22"/>
          <w:szCs w:val="22"/>
        </w:rPr>
        <w:t>Em virtude disso, decidiu-se pel</w:t>
      </w:r>
      <w:r>
        <w:rPr>
          <w:rFonts w:ascii="Arial" w:hAnsi="Arial" w:cs="Arial"/>
          <w:color w:val="auto"/>
          <w:sz w:val="22"/>
          <w:szCs w:val="22"/>
        </w:rPr>
        <w:t xml:space="preserve">a revogação </w:t>
      </w:r>
      <w:r w:rsidRPr="00A53915">
        <w:rPr>
          <w:rFonts w:ascii="Arial" w:hAnsi="Arial" w:cs="Arial"/>
          <w:color w:val="auto"/>
          <w:sz w:val="22"/>
          <w:szCs w:val="22"/>
        </w:rPr>
        <w:t>do item</w:t>
      </w:r>
      <w:r>
        <w:rPr>
          <w:rFonts w:ascii="Arial" w:hAnsi="Arial" w:cs="Arial"/>
          <w:color w:val="auto"/>
          <w:sz w:val="22"/>
          <w:szCs w:val="22"/>
        </w:rPr>
        <w:t xml:space="preserve"> 11, </w:t>
      </w:r>
      <w:r w:rsidRPr="00A53915">
        <w:rPr>
          <w:rFonts w:ascii="Arial" w:hAnsi="Arial" w:cs="Arial"/>
          <w:color w:val="auto"/>
          <w:sz w:val="22"/>
          <w:szCs w:val="22"/>
        </w:rPr>
        <w:t>por motivo de conveniência e oportunidade, conforme disposto no inciso II do art. 71 da Lei nº14.133/2021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A53915">
        <w:rPr>
          <w:rFonts w:ascii="Arial" w:hAnsi="Arial" w:cs="Arial"/>
          <w:color w:val="auto"/>
          <w:sz w:val="22"/>
          <w:szCs w:val="22"/>
        </w:rPr>
        <w:t xml:space="preserve"> para que seja realizado estudo mais aprofundado</w:t>
      </w:r>
      <w:r>
        <w:rPr>
          <w:rFonts w:ascii="Arial" w:hAnsi="Arial" w:cs="Arial"/>
          <w:color w:val="auto"/>
          <w:sz w:val="22"/>
          <w:szCs w:val="22"/>
        </w:rPr>
        <w:t xml:space="preserve"> pela área demandante em relação a todos os outros pontos levantados pela empresa impugnante</w:t>
      </w:r>
      <w:r w:rsidR="00440D8C">
        <w:rPr>
          <w:rFonts w:ascii="Arial" w:hAnsi="Arial" w:cs="Arial"/>
          <w:color w:val="auto"/>
          <w:sz w:val="22"/>
          <w:szCs w:val="22"/>
        </w:rPr>
        <w:t xml:space="preserve">, com fins de se conseguir a descrição do objeto de maneira correta. </w:t>
      </w:r>
    </w:p>
    <w:p w14:paraId="5D655848" w14:textId="77777777" w:rsidR="0023251B" w:rsidRDefault="0023251B" w:rsidP="003621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3F8B792" w14:textId="77777777" w:rsidR="00151760" w:rsidRPr="00852754" w:rsidRDefault="00151760" w:rsidP="003621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852754">
        <w:rPr>
          <w:rFonts w:ascii="Arial" w:hAnsi="Arial" w:cs="Arial"/>
          <w:b/>
          <w:sz w:val="22"/>
          <w:szCs w:val="22"/>
        </w:rPr>
        <w:t>ACOLHIMENTO DA IMPUGNAÇÃO</w:t>
      </w:r>
    </w:p>
    <w:p w14:paraId="47A727B7" w14:textId="77777777" w:rsidR="00151760" w:rsidRPr="00151760" w:rsidRDefault="00151760" w:rsidP="0036216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46D395" w14:textId="0BA5A068" w:rsidR="00A53915" w:rsidRDefault="00362163" w:rsidP="003621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Isto posto, </w:t>
      </w:r>
      <w:r w:rsidR="003E0079">
        <w:rPr>
          <w:rFonts w:ascii="Arial" w:hAnsi="Arial" w:cs="Arial"/>
          <w:sz w:val="22"/>
          <w:szCs w:val="22"/>
        </w:rPr>
        <w:t xml:space="preserve">resta </w:t>
      </w:r>
      <w:r w:rsidR="00F71FF5" w:rsidRPr="009841BA"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acolhida</w:t>
      </w:r>
      <w:r w:rsidR="00C03BE5" w:rsidRPr="009841B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B1863">
        <w:rPr>
          <w:rFonts w:ascii="Arial" w:hAnsi="Arial" w:cs="Arial"/>
          <w:sz w:val="22"/>
          <w:szCs w:val="22"/>
        </w:rPr>
        <w:t>a impugnação</w:t>
      </w:r>
      <w:r w:rsidR="003E0079">
        <w:rPr>
          <w:rFonts w:ascii="Arial" w:hAnsi="Arial" w:cs="Arial"/>
          <w:sz w:val="22"/>
          <w:szCs w:val="22"/>
        </w:rPr>
        <w:t>, quanto</w:t>
      </w:r>
      <w:r w:rsidR="0047692B">
        <w:rPr>
          <w:rFonts w:ascii="Arial" w:hAnsi="Arial" w:cs="Arial"/>
          <w:sz w:val="22"/>
          <w:szCs w:val="22"/>
        </w:rPr>
        <w:t xml:space="preserve"> </w:t>
      </w:r>
      <w:r w:rsidR="009841BA">
        <w:rPr>
          <w:rFonts w:ascii="Arial" w:hAnsi="Arial" w:cs="Arial"/>
          <w:sz w:val="22"/>
          <w:szCs w:val="22"/>
        </w:rPr>
        <w:t>ao levantado</w:t>
      </w:r>
      <w:r w:rsidR="00A53915">
        <w:rPr>
          <w:rFonts w:ascii="Arial" w:hAnsi="Arial" w:cs="Arial"/>
          <w:sz w:val="22"/>
          <w:szCs w:val="22"/>
        </w:rPr>
        <w:t xml:space="preserve"> no</w:t>
      </w:r>
      <w:r w:rsidR="00A53915" w:rsidRPr="00A53915">
        <w:rPr>
          <w:rFonts w:ascii="Arial" w:hAnsi="Arial" w:cs="Arial"/>
          <w:sz w:val="22"/>
          <w:szCs w:val="22"/>
        </w:rPr>
        <w:t xml:space="preserve"> PEDIDO DE IMPUGNAÇÃO AO EDITAL PE </w:t>
      </w:r>
      <w:r w:rsidR="00440D8C">
        <w:rPr>
          <w:rFonts w:ascii="Arial" w:hAnsi="Arial" w:cs="Arial"/>
          <w:sz w:val="22"/>
          <w:szCs w:val="22"/>
        </w:rPr>
        <w:t>n</w:t>
      </w:r>
      <w:r w:rsidR="00A53915" w:rsidRPr="00A53915">
        <w:rPr>
          <w:rFonts w:ascii="Arial" w:hAnsi="Arial" w:cs="Arial"/>
          <w:sz w:val="22"/>
          <w:szCs w:val="22"/>
        </w:rPr>
        <w:t>º 90004</w:t>
      </w:r>
      <w:r w:rsidR="00440D8C">
        <w:rPr>
          <w:rFonts w:ascii="Arial" w:hAnsi="Arial" w:cs="Arial"/>
          <w:sz w:val="22"/>
          <w:szCs w:val="22"/>
        </w:rPr>
        <w:t>/</w:t>
      </w:r>
      <w:r w:rsidR="00A53915" w:rsidRPr="00A53915">
        <w:rPr>
          <w:rFonts w:ascii="Arial" w:hAnsi="Arial" w:cs="Arial"/>
          <w:sz w:val="22"/>
          <w:szCs w:val="22"/>
        </w:rPr>
        <w:t>2024</w:t>
      </w:r>
      <w:r w:rsidR="00A53915">
        <w:rPr>
          <w:rFonts w:ascii="Arial" w:hAnsi="Arial" w:cs="Arial"/>
          <w:sz w:val="22"/>
          <w:szCs w:val="22"/>
        </w:rPr>
        <w:t xml:space="preserve"> (doc. 52).</w:t>
      </w:r>
    </w:p>
    <w:p w14:paraId="2816AFD2" w14:textId="77777777" w:rsidR="00A53915" w:rsidRDefault="00A53915" w:rsidP="003621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28ACFD" w14:textId="77777777" w:rsidR="00CB3FF2" w:rsidRDefault="00CB3FF2" w:rsidP="001517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13E06" w14:textId="77777777" w:rsidR="00B067A3" w:rsidRPr="00852754" w:rsidRDefault="00B067A3" w:rsidP="00852754">
      <w:pPr>
        <w:tabs>
          <w:tab w:val="left" w:pos="3075"/>
        </w:tabs>
        <w:rPr>
          <w:rFonts w:ascii="Arial" w:hAnsi="Arial" w:cs="Arial"/>
          <w:sz w:val="22"/>
          <w:szCs w:val="22"/>
        </w:rPr>
      </w:pPr>
      <w:r w:rsidRPr="00852754">
        <w:rPr>
          <w:rFonts w:ascii="Arial" w:hAnsi="Arial" w:cs="Arial"/>
          <w:b/>
          <w:sz w:val="22"/>
          <w:szCs w:val="22"/>
        </w:rPr>
        <w:t>DIVULGAÇÃO:</w:t>
      </w:r>
    </w:p>
    <w:p w14:paraId="63355D65" w14:textId="77777777" w:rsidR="00CD0EEF" w:rsidRPr="00B83214" w:rsidRDefault="00CD0EEF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4CD737" w14:textId="77777777" w:rsidR="00B70BCD" w:rsidRDefault="00AD629B" w:rsidP="004623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84150F">
        <w:rPr>
          <w:rFonts w:ascii="Arial" w:hAnsi="Arial" w:cs="Arial"/>
          <w:sz w:val="22"/>
          <w:szCs w:val="22"/>
        </w:rPr>
        <w:t xml:space="preserve">esposta disponível em </w:t>
      </w:r>
      <w:hyperlink r:id="rId6" w:history="1">
        <w:r w:rsidR="00462387" w:rsidRPr="00B83214">
          <w:rPr>
            <w:rStyle w:val="Hyperlink"/>
            <w:rFonts w:ascii="Arial" w:hAnsi="Arial" w:cs="Arial"/>
            <w:sz w:val="22"/>
            <w:szCs w:val="22"/>
          </w:rPr>
          <w:t>www.trt7.jus.br</w:t>
        </w:r>
      </w:hyperlink>
      <w:r w:rsidR="00B70BCD" w:rsidRPr="00B83214">
        <w:rPr>
          <w:rFonts w:ascii="Arial" w:hAnsi="Arial" w:cs="Arial"/>
          <w:sz w:val="22"/>
          <w:szCs w:val="22"/>
        </w:rPr>
        <w:t>, por meio do link:</w:t>
      </w:r>
    </w:p>
    <w:p w14:paraId="533BCB6B" w14:textId="77777777" w:rsidR="004A33FA" w:rsidRDefault="004A33FA" w:rsidP="004623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55B6F" w14:textId="2CF5140F" w:rsidR="004A33FA" w:rsidRDefault="004A33FA" w:rsidP="004623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33FA">
        <w:rPr>
          <w:rFonts w:ascii="Arial" w:hAnsi="Arial" w:cs="Arial"/>
          <w:sz w:val="22"/>
          <w:szCs w:val="22"/>
        </w:rPr>
        <w:t>https://www.trt7.jus.br/index.php?option=com_content&amp;view=article&amp;id=13605:pregoes-eletronicos-2024&amp;catid=197&amp;Itemid=914</w:t>
      </w:r>
    </w:p>
    <w:p w14:paraId="1E841C89" w14:textId="77777777" w:rsidR="0006573B" w:rsidRPr="00B83214" w:rsidRDefault="0006573B" w:rsidP="004623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51D7F1" w14:textId="77777777" w:rsidR="00384119" w:rsidRPr="00B83214" w:rsidRDefault="00384119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71471C" w14:textId="64F93A3E" w:rsidR="00462387" w:rsidRPr="00B83214" w:rsidRDefault="00661239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Fortaleza,</w:t>
      </w:r>
      <w:r w:rsidR="00384119">
        <w:rPr>
          <w:rFonts w:ascii="Arial" w:hAnsi="Arial" w:cs="Arial"/>
          <w:sz w:val="22"/>
          <w:szCs w:val="22"/>
        </w:rPr>
        <w:t xml:space="preserve"> </w:t>
      </w:r>
      <w:r w:rsidR="0006573B">
        <w:rPr>
          <w:rFonts w:ascii="Arial" w:hAnsi="Arial" w:cs="Arial"/>
          <w:sz w:val="22"/>
          <w:szCs w:val="22"/>
        </w:rPr>
        <w:t>1</w:t>
      </w:r>
      <w:r w:rsidR="004A33FA">
        <w:rPr>
          <w:rFonts w:ascii="Arial" w:hAnsi="Arial" w:cs="Arial"/>
          <w:sz w:val="22"/>
          <w:szCs w:val="22"/>
        </w:rPr>
        <w:t>2</w:t>
      </w:r>
      <w:r w:rsidR="0006573B">
        <w:rPr>
          <w:rFonts w:ascii="Arial" w:hAnsi="Arial" w:cs="Arial"/>
          <w:sz w:val="22"/>
          <w:szCs w:val="22"/>
        </w:rPr>
        <w:t xml:space="preserve"> de abril de 2024</w:t>
      </w:r>
    </w:p>
    <w:p w14:paraId="74C1D5CF" w14:textId="77777777" w:rsidR="00462387" w:rsidRPr="00B83214" w:rsidRDefault="00462387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1EBFD86" w14:textId="77777777" w:rsidR="009841BA" w:rsidRDefault="009841BA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Francisco Marceyron Neves Vieira</w:t>
      </w:r>
    </w:p>
    <w:p w14:paraId="3399F721" w14:textId="64C8BA4E" w:rsidR="00462387" w:rsidRPr="00B83214" w:rsidRDefault="0006573B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Pregoeiro</w:t>
      </w:r>
      <w:r w:rsidR="00462387" w:rsidRPr="00B83214">
        <w:rPr>
          <w:rFonts w:ascii="Arial" w:hAnsi="Arial" w:cs="Arial"/>
          <w:sz w:val="22"/>
          <w:szCs w:val="22"/>
        </w:rPr>
        <w:t>– TRT 7ª Região</w:t>
      </w:r>
    </w:p>
    <w:p w14:paraId="34AA8328" w14:textId="77777777" w:rsidR="00462387" w:rsidRPr="00B83214" w:rsidRDefault="00462387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766B07" w14:textId="77777777" w:rsidR="0070061A" w:rsidRDefault="0070061A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5F4A8AF" w14:textId="77777777" w:rsidR="0070061A" w:rsidRDefault="0070061A" w:rsidP="0070061A">
      <w:pPr>
        <w:pStyle w:val="Default"/>
        <w:jc w:val="both"/>
        <w:rPr>
          <w:rFonts w:ascii="Arial" w:hAnsi="Arial" w:cs="Arial"/>
          <w:i/>
          <w:sz w:val="18"/>
          <w:szCs w:val="18"/>
        </w:rPr>
      </w:pPr>
    </w:p>
    <w:p w14:paraId="05F823CF" w14:textId="77777777" w:rsidR="0070061A" w:rsidRPr="00B83214" w:rsidRDefault="0070061A" w:rsidP="004664F1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70061A" w:rsidRPr="00B83214" w:rsidSect="002D07FB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4E4D"/>
    <w:multiLevelType w:val="multilevel"/>
    <w:tmpl w:val="340877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576459"/>
    <w:multiLevelType w:val="hybridMultilevel"/>
    <w:tmpl w:val="12A48FF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70CA9"/>
    <w:multiLevelType w:val="hybridMultilevel"/>
    <w:tmpl w:val="ED22F9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EA7"/>
    <w:multiLevelType w:val="hybridMultilevel"/>
    <w:tmpl w:val="895636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649A7"/>
    <w:multiLevelType w:val="hybridMultilevel"/>
    <w:tmpl w:val="7E6C978A"/>
    <w:lvl w:ilvl="0" w:tplc="A6626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1604A"/>
    <w:multiLevelType w:val="multilevel"/>
    <w:tmpl w:val="CC9053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000000"/>
      </w:rPr>
    </w:lvl>
  </w:abstractNum>
  <w:abstractNum w:abstractNumId="6" w15:restartNumberingAfterBreak="0">
    <w:nsid w:val="2D443821"/>
    <w:multiLevelType w:val="hybridMultilevel"/>
    <w:tmpl w:val="A22AAD66"/>
    <w:lvl w:ilvl="0" w:tplc="930A71FE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2CA8"/>
    <w:multiLevelType w:val="hybridMultilevel"/>
    <w:tmpl w:val="4B5C7720"/>
    <w:lvl w:ilvl="0" w:tplc="87705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3608D"/>
    <w:multiLevelType w:val="multilevel"/>
    <w:tmpl w:val="CC9053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color w:val="000000"/>
      </w:rPr>
    </w:lvl>
  </w:abstractNum>
  <w:abstractNum w:abstractNumId="9" w15:restartNumberingAfterBreak="0">
    <w:nsid w:val="3BCC3604"/>
    <w:multiLevelType w:val="hybridMultilevel"/>
    <w:tmpl w:val="4F0039AC"/>
    <w:lvl w:ilvl="0" w:tplc="F698B14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2121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C42D0"/>
    <w:multiLevelType w:val="hybridMultilevel"/>
    <w:tmpl w:val="F56606BE"/>
    <w:lvl w:ilvl="0" w:tplc="030419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763C"/>
    <w:multiLevelType w:val="hybridMultilevel"/>
    <w:tmpl w:val="46E09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152B6"/>
    <w:multiLevelType w:val="hybridMultilevel"/>
    <w:tmpl w:val="3A44A6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E0502"/>
    <w:multiLevelType w:val="hybridMultilevel"/>
    <w:tmpl w:val="E8D48D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816088">
    <w:abstractNumId w:val="0"/>
  </w:num>
  <w:num w:numId="2" w16cid:durableId="835878827">
    <w:abstractNumId w:val="10"/>
  </w:num>
  <w:num w:numId="3" w16cid:durableId="558370955">
    <w:abstractNumId w:val="11"/>
  </w:num>
  <w:num w:numId="4" w16cid:durableId="125927113">
    <w:abstractNumId w:val="13"/>
  </w:num>
  <w:num w:numId="5" w16cid:durableId="2134666131">
    <w:abstractNumId w:val="2"/>
  </w:num>
  <w:num w:numId="6" w16cid:durableId="729116658">
    <w:abstractNumId w:val="12"/>
  </w:num>
  <w:num w:numId="7" w16cid:durableId="2011254287">
    <w:abstractNumId w:val="9"/>
  </w:num>
  <w:num w:numId="8" w16cid:durableId="37707627">
    <w:abstractNumId w:val="3"/>
  </w:num>
  <w:num w:numId="9" w16cid:durableId="194850445">
    <w:abstractNumId w:val="4"/>
  </w:num>
  <w:num w:numId="10" w16cid:durableId="1931502018">
    <w:abstractNumId w:val="1"/>
  </w:num>
  <w:num w:numId="11" w16cid:durableId="1984695423">
    <w:abstractNumId w:val="8"/>
  </w:num>
  <w:num w:numId="12" w16cid:durableId="1900167563">
    <w:abstractNumId w:val="5"/>
  </w:num>
  <w:num w:numId="13" w16cid:durableId="421028522">
    <w:abstractNumId w:val="7"/>
  </w:num>
  <w:num w:numId="14" w16cid:durableId="1174488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95"/>
    <w:rsid w:val="00001B65"/>
    <w:rsid w:val="00020C1D"/>
    <w:rsid w:val="00024DDF"/>
    <w:rsid w:val="0005083B"/>
    <w:rsid w:val="00051450"/>
    <w:rsid w:val="0006573B"/>
    <w:rsid w:val="00070F6C"/>
    <w:rsid w:val="00093F5F"/>
    <w:rsid w:val="000A51F0"/>
    <w:rsid w:val="000B20F0"/>
    <w:rsid w:val="000C2DF6"/>
    <w:rsid w:val="000F4CA3"/>
    <w:rsid w:val="000F7E32"/>
    <w:rsid w:val="00136B9B"/>
    <w:rsid w:val="00140603"/>
    <w:rsid w:val="00151760"/>
    <w:rsid w:val="0018769A"/>
    <w:rsid w:val="00191150"/>
    <w:rsid w:val="0019218D"/>
    <w:rsid w:val="001C7F62"/>
    <w:rsid w:val="001D094A"/>
    <w:rsid w:val="001F27FB"/>
    <w:rsid w:val="00205945"/>
    <w:rsid w:val="002061DE"/>
    <w:rsid w:val="00226BCD"/>
    <w:rsid w:val="0023251B"/>
    <w:rsid w:val="00262D23"/>
    <w:rsid w:val="00270816"/>
    <w:rsid w:val="002723E7"/>
    <w:rsid w:val="002755BC"/>
    <w:rsid w:val="002B1C29"/>
    <w:rsid w:val="002B2D23"/>
    <w:rsid w:val="002D07FB"/>
    <w:rsid w:val="002E6CB1"/>
    <w:rsid w:val="00303D39"/>
    <w:rsid w:val="003139F8"/>
    <w:rsid w:val="0035167D"/>
    <w:rsid w:val="00355E47"/>
    <w:rsid w:val="00362163"/>
    <w:rsid w:val="00371E99"/>
    <w:rsid w:val="00384119"/>
    <w:rsid w:val="003962C1"/>
    <w:rsid w:val="003A2044"/>
    <w:rsid w:val="003A3758"/>
    <w:rsid w:val="003B3E59"/>
    <w:rsid w:val="003D0DA9"/>
    <w:rsid w:val="003D6A41"/>
    <w:rsid w:val="003E0079"/>
    <w:rsid w:val="003E5470"/>
    <w:rsid w:val="003F3A7C"/>
    <w:rsid w:val="004069CA"/>
    <w:rsid w:val="00421533"/>
    <w:rsid w:val="00430FBF"/>
    <w:rsid w:val="00440D8C"/>
    <w:rsid w:val="00445E8E"/>
    <w:rsid w:val="00446D7F"/>
    <w:rsid w:val="00462387"/>
    <w:rsid w:val="004643C4"/>
    <w:rsid w:val="004664F1"/>
    <w:rsid w:val="004676A5"/>
    <w:rsid w:val="00474FBD"/>
    <w:rsid w:val="0047692B"/>
    <w:rsid w:val="004917C3"/>
    <w:rsid w:val="004A2DCB"/>
    <w:rsid w:val="004A33FA"/>
    <w:rsid w:val="004C5231"/>
    <w:rsid w:val="004E3926"/>
    <w:rsid w:val="004E3E7D"/>
    <w:rsid w:val="00510A3A"/>
    <w:rsid w:val="0051149E"/>
    <w:rsid w:val="005225DE"/>
    <w:rsid w:val="00526A5F"/>
    <w:rsid w:val="005306AD"/>
    <w:rsid w:val="00553143"/>
    <w:rsid w:val="0058341E"/>
    <w:rsid w:val="005A4B49"/>
    <w:rsid w:val="005C1F3D"/>
    <w:rsid w:val="005D17C7"/>
    <w:rsid w:val="005D660B"/>
    <w:rsid w:val="005D7795"/>
    <w:rsid w:val="005E0EF5"/>
    <w:rsid w:val="005E2A17"/>
    <w:rsid w:val="005F4CAC"/>
    <w:rsid w:val="005F7727"/>
    <w:rsid w:val="0062396F"/>
    <w:rsid w:val="00631A35"/>
    <w:rsid w:val="00633736"/>
    <w:rsid w:val="0063422E"/>
    <w:rsid w:val="00635A88"/>
    <w:rsid w:val="00652236"/>
    <w:rsid w:val="006561C1"/>
    <w:rsid w:val="00661239"/>
    <w:rsid w:val="006716A6"/>
    <w:rsid w:val="006822FA"/>
    <w:rsid w:val="006921AF"/>
    <w:rsid w:val="006A3B09"/>
    <w:rsid w:val="006A5863"/>
    <w:rsid w:val="006B3441"/>
    <w:rsid w:val="006B4851"/>
    <w:rsid w:val="006E1530"/>
    <w:rsid w:val="006F6C24"/>
    <w:rsid w:val="0070061A"/>
    <w:rsid w:val="00742851"/>
    <w:rsid w:val="0075043A"/>
    <w:rsid w:val="00763738"/>
    <w:rsid w:val="007673A8"/>
    <w:rsid w:val="007679AC"/>
    <w:rsid w:val="0079240A"/>
    <w:rsid w:val="007A1956"/>
    <w:rsid w:val="007A48D1"/>
    <w:rsid w:val="007A57CE"/>
    <w:rsid w:val="007C235A"/>
    <w:rsid w:val="007E4A6C"/>
    <w:rsid w:val="0084150F"/>
    <w:rsid w:val="00844153"/>
    <w:rsid w:val="00852754"/>
    <w:rsid w:val="00873436"/>
    <w:rsid w:val="008A1756"/>
    <w:rsid w:val="008A4AA8"/>
    <w:rsid w:val="008E1867"/>
    <w:rsid w:val="008E22E7"/>
    <w:rsid w:val="008E59EE"/>
    <w:rsid w:val="008F01DC"/>
    <w:rsid w:val="008F7DA9"/>
    <w:rsid w:val="009133B3"/>
    <w:rsid w:val="00915E72"/>
    <w:rsid w:val="00931F8A"/>
    <w:rsid w:val="00933C04"/>
    <w:rsid w:val="009841BA"/>
    <w:rsid w:val="009969CD"/>
    <w:rsid w:val="009B4006"/>
    <w:rsid w:val="009C11A7"/>
    <w:rsid w:val="009C12E7"/>
    <w:rsid w:val="009C1FBE"/>
    <w:rsid w:val="009F4889"/>
    <w:rsid w:val="00A00C18"/>
    <w:rsid w:val="00A03E7D"/>
    <w:rsid w:val="00A22F52"/>
    <w:rsid w:val="00A3113B"/>
    <w:rsid w:val="00A53915"/>
    <w:rsid w:val="00A6455C"/>
    <w:rsid w:val="00AA5990"/>
    <w:rsid w:val="00AB1863"/>
    <w:rsid w:val="00AD2ADE"/>
    <w:rsid w:val="00AD5E85"/>
    <w:rsid w:val="00AD629B"/>
    <w:rsid w:val="00AE637C"/>
    <w:rsid w:val="00AE7C89"/>
    <w:rsid w:val="00AF303E"/>
    <w:rsid w:val="00B067A3"/>
    <w:rsid w:val="00B1550A"/>
    <w:rsid w:val="00B15851"/>
    <w:rsid w:val="00B677F2"/>
    <w:rsid w:val="00B67873"/>
    <w:rsid w:val="00B70BCD"/>
    <w:rsid w:val="00B83214"/>
    <w:rsid w:val="00B93E1C"/>
    <w:rsid w:val="00BE711A"/>
    <w:rsid w:val="00BF326C"/>
    <w:rsid w:val="00C00E58"/>
    <w:rsid w:val="00C03BE5"/>
    <w:rsid w:val="00C159AD"/>
    <w:rsid w:val="00C40B30"/>
    <w:rsid w:val="00C4165F"/>
    <w:rsid w:val="00C42BCE"/>
    <w:rsid w:val="00C807F9"/>
    <w:rsid w:val="00C87AF3"/>
    <w:rsid w:val="00C90708"/>
    <w:rsid w:val="00CA2968"/>
    <w:rsid w:val="00CB1584"/>
    <w:rsid w:val="00CB2EF4"/>
    <w:rsid w:val="00CB3FF2"/>
    <w:rsid w:val="00CD0EEF"/>
    <w:rsid w:val="00D00B16"/>
    <w:rsid w:val="00D05E89"/>
    <w:rsid w:val="00D25B2F"/>
    <w:rsid w:val="00D6188F"/>
    <w:rsid w:val="00D7551A"/>
    <w:rsid w:val="00D840E5"/>
    <w:rsid w:val="00DC5DFD"/>
    <w:rsid w:val="00DE3013"/>
    <w:rsid w:val="00DE7CBE"/>
    <w:rsid w:val="00DF6627"/>
    <w:rsid w:val="00E0344A"/>
    <w:rsid w:val="00E11621"/>
    <w:rsid w:val="00E123F9"/>
    <w:rsid w:val="00E20EE7"/>
    <w:rsid w:val="00E30AED"/>
    <w:rsid w:val="00E31307"/>
    <w:rsid w:val="00E347FD"/>
    <w:rsid w:val="00E371FA"/>
    <w:rsid w:val="00E43FF5"/>
    <w:rsid w:val="00E538F4"/>
    <w:rsid w:val="00E867C6"/>
    <w:rsid w:val="00E87C2F"/>
    <w:rsid w:val="00E87D91"/>
    <w:rsid w:val="00EA0791"/>
    <w:rsid w:val="00F01543"/>
    <w:rsid w:val="00F028B6"/>
    <w:rsid w:val="00F03746"/>
    <w:rsid w:val="00F16153"/>
    <w:rsid w:val="00F23B9F"/>
    <w:rsid w:val="00F30130"/>
    <w:rsid w:val="00F3387E"/>
    <w:rsid w:val="00F35651"/>
    <w:rsid w:val="00F44CD2"/>
    <w:rsid w:val="00F45454"/>
    <w:rsid w:val="00F71FF5"/>
    <w:rsid w:val="00F737AF"/>
    <w:rsid w:val="00F76909"/>
    <w:rsid w:val="00F9222A"/>
    <w:rsid w:val="00F96ADB"/>
    <w:rsid w:val="00FE42F1"/>
    <w:rsid w:val="00FF37AD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8F90"/>
  <w15:docId w15:val="{ACE5432F-CD57-4F98-AD8C-57149C72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07FB"/>
  </w:style>
  <w:style w:type="paragraph" w:styleId="Ttulo1">
    <w:name w:val="heading 1"/>
    <w:basedOn w:val="Normal"/>
    <w:next w:val="Normal"/>
    <w:rsid w:val="002D07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D07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D07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D07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D07F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D07F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D07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D07F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D07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07FB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18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8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64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DRO">
    <w:name w:val="PADRÃO"/>
    <w:rsid w:val="0035167D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hAnsi="Ecofont_Spranq_eco_Sans" w:cs="Ecofont_Spranq_eco_Sans"/>
      <w:lang w:eastAsia="zh-CN"/>
    </w:rPr>
  </w:style>
  <w:style w:type="paragraph" w:customStyle="1" w:styleId="Standard">
    <w:name w:val="Standard"/>
    <w:rsid w:val="0035167D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character" w:styleId="Hyperlink">
    <w:name w:val="Hyperlink"/>
    <w:uiPriority w:val="99"/>
    <w:rsid w:val="00AA59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599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21533"/>
    <w:pPr>
      <w:ind w:left="720"/>
      <w:contextualSpacing/>
    </w:pPr>
  </w:style>
  <w:style w:type="paragraph" w:customStyle="1" w:styleId="textbody">
    <w:name w:val="textbody"/>
    <w:basedOn w:val="Normal"/>
    <w:rsid w:val="00CD0EEF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84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t7.jus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do Trabalho da 7a Regiao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Francisco Marceyron Neves Vieira</cp:lastModifiedBy>
  <cp:revision>11</cp:revision>
  <cp:lastPrinted>2021-12-22T18:44:00Z</cp:lastPrinted>
  <dcterms:created xsi:type="dcterms:W3CDTF">2024-04-11T13:43:00Z</dcterms:created>
  <dcterms:modified xsi:type="dcterms:W3CDTF">2024-04-11T17:54:00Z</dcterms:modified>
</cp:coreProperties>
</file>