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46A0" w14:textId="77777777" w:rsidR="00542C5B" w:rsidRPr="00536389" w:rsidRDefault="00BB5B67">
      <w:pPr>
        <w:jc w:val="center"/>
        <w:rPr>
          <w:sz w:val="18"/>
          <w:szCs w:val="18"/>
        </w:rPr>
      </w:pPr>
      <w:r w:rsidRPr="00536389">
        <w:rPr>
          <w:rFonts w:ascii="Arial" w:hAnsi="Arial" w:cs="Arial"/>
          <w:noProof/>
          <w:sz w:val="18"/>
          <w:szCs w:val="18"/>
          <w:lang w:val="pt-BR" w:eastAsia="pt-BR"/>
        </w:rPr>
        <w:drawing>
          <wp:inline distT="0" distB="0" distL="0" distR="0" wp14:anchorId="1EBDE720" wp14:editId="7658861F">
            <wp:extent cx="548640" cy="513987"/>
            <wp:effectExtent l="19050" t="0" r="3810" b="0"/>
            <wp:docPr id="1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109" cy="51723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F1E5DFE" w14:textId="77777777" w:rsidR="00542C5B" w:rsidRPr="00FB5A19" w:rsidRDefault="00BB5B67">
      <w:pPr>
        <w:jc w:val="center"/>
        <w:rPr>
          <w:b/>
          <w:sz w:val="18"/>
          <w:szCs w:val="18"/>
          <w:lang w:val="pt-BR" w:eastAsia="pt-BR"/>
        </w:rPr>
      </w:pPr>
      <w:r w:rsidRPr="00FB5A19">
        <w:rPr>
          <w:b/>
          <w:sz w:val="18"/>
          <w:szCs w:val="18"/>
          <w:lang w:val="pt-BR" w:eastAsia="pt-BR"/>
        </w:rPr>
        <w:t>PODER JUDICIÁRIO</w:t>
      </w:r>
    </w:p>
    <w:p w14:paraId="1B08821D" w14:textId="77777777" w:rsidR="00542C5B" w:rsidRPr="00FB5A19" w:rsidRDefault="00BB5B67">
      <w:pPr>
        <w:jc w:val="center"/>
        <w:rPr>
          <w:b/>
          <w:sz w:val="18"/>
          <w:szCs w:val="18"/>
          <w:lang w:val="pt-BR" w:eastAsia="pt-BR"/>
        </w:rPr>
      </w:pPr>
      <w:r w:rsidRPr="00FB5A19">
        <w:rPr>
          <w:b/>
          <w:sz w:val="18"/>
          <w:szCs w:val="18"/>
          <w:lang w:val="pt-BR" w:eastAsia="pt-BR"/>
        </w:rPr>
        <w:t xml:space="preserve"> JUSTIÇA DO TRABALHO</w:t>
      </w:r>
    </w:p>
    <w:p w14:paraId="307445CA" w14:textId="77777777" w:rsidR="00542C5B" w:rsidRPr="005300A0" w:rsidRDefault="00BB5B67">
      <w:pPr>
        <w:jc w:val="center"/>
        <w:rPr>
          <w:b/>
          <w:sz w:val="24"/>
          <w:szCs w:val="24"/>
          <w:lang w:val="pt-BR" w:eastAsia="pt-BR"/>
        </w:rPr>
      </w:pPr>
      <w:r w:rsidRPr="00FB5A19">
        <w:rPr>
          <w:b/>
          <w:sz w:val="18"/>
          <w:szCs w:val="18"/>
          <w:lang w:val="pt-BR" w:eastAsia="pt-BR"/>
        </w:rPr>
        <w:t xml:space="preserve"> TRIBUNAL REGIONAL DO TRABALHO DA 7ª REGIÃO</w:t>
      </w:r>
    </w:p>
    <w:p w14:paraId="77A61326" w14:textId="77777777" w:rsidR="00E44F62" w:rsidRDefault="00E44F62">
      <w:pPr>
        <w:jc w:val="center"/>
        <w:rPr>
          <w:b/>
          <w:lang w:val="pt-BR" w:eastAsia="pt-BR"/>
        </w:rPr>
      </w:pPr>
    </w:p>
    <w:p w14:paraId="39397E8F" w14:textId="77777777" w:rsidR="00E44F62" w:rsidRDefault="00E44F62">
      <w:pPr>
        <w:jc w:val="center"/>
        <w:rPr>
          <w:b/>
          <w:lang w:val="pt-BR" w:eastAsia="pt-BR"/>
        </w:rPr>
      </w:pPr>
    </w:p>
    <w:p w14:paraId="6DB90133" w14:textId="77777777" w:rsidR="00D6628F" w:rsidRPr="00FB5A19" w:rsidRDefault="00AB10C1">
      <w:pPr>
        <w:jc w:val="center"/>
        <w:rPr>
          <w:b/>
          <w:lang w:val="pt-BR" w:eastAsia="pt-BR"/>
        </w:rPr>
      </w:pPr>
      <w:r>
        <w:rPr>
          <w:b/>
          <w:lang w:val="pt-BR" w:eastAsia="pt-BR"/>
        </w:rPr>
        <w:t>2</w:t>
      </w:r>
      <w:r w:rsidR="00D6628F" w:rsidRPr="00FB5A19">
        <w:rPr>
          <w:b/>
          <w:lang w:val="pt-BR" w:eastAsia="pt-BR"/>
        </w:rPr>
        <w:t xml:space="preserve">ª APOSTILA A </w:t>
      </w:r>
      <w:r w:rsidR="000E11ED" w:rsidRPr="00FB5A19">
        <w:rPr>
          <w:b/>
          <w:lang w:val="pt-BR" w:eastAsia="pt-BR"/>
        </w:rPr>
        <w:t>ATA DE REGISTRO DE PREÇOS</w:t>
      </w:r>
      <w:r w:rsidR="00D6628F" w:rsidRPr="00FB5A19">
        <w:rPr>
          <w:b/>
          <w:lang w:val="pt-BR" w:eastAsia="pt-BR"/>
        </w:rPr>
        <w:t xml:space="preserve"> </w:t>
      </w:r>
      <w:r w:rsidR="008A2689" w:rsidRPr="00FB5A19">
        <w:rPr>
          <w:b/>
          <w:lang w:val="pt-BR" w:eastAsia="pt-BR"/>
        </w:rPr>
        <w:t xml:space="preserve">Nº </w:t>
      </w:r>
      <w:r w:rsidR="005A225B" w:rsidRPr="00FB5A19">
        <w:rPr>
          <w:b/>
          <w:lang w:val="pt-BR" w:eastAsia="pt-BR"/>
        </w:rPr>
        <w:t>01</w:t>
      </w:r>
      <w:r w:rsidR="00D6628F" w:rsidRPr="00FB5A19">
        <w:rPr>
          <w:b/>
          <w:lang w:val="pt-BR" w:eastAsia="pt-BR"/>
        </w:rPr>
        <w:t>/</w:t>
      </w:r>
      <w:r w:rsidR="00A64940" w:rsidRPr="00FB5A19">
        <w:rPr>
          <w:b/>
          <w:lang w:val="pt-BR" w:eastAsia="pt-BR"/>
        </w:rPr>
        <w:t>202</w:t>
      </w:r>
      <w:r w:rsidR="005A225B" w:rsidRPr="00FB5A19">
        <w:rPr>
          <w:b/>
          <w:lang w:val="pt-BR" w:eastAsia="pt-BR"/>
        </w:rPr>
        <w:t>5</w:t>
      </w:r>
    </w:p>
    <w:p w14:paraId="6D6FE5C7" w14:textId="77777777" w:rsidR="00542C5B" w:rsidRPr="00FB5A19" w:rsidRDefault="00542C5B">
      <w:pPr>
        <w:pStyle w:val="Corpodetexto"/>
        <w:jc w:val="center"/>
        <w:rPr>
          <w:rFonts w:ascii="Arial" w:hAnsi="Arial" w:cs="Arial"/>
          <w:b/>
          <w:sz w:val="22"/>
          <w:szCs w:val="22"/>
        </w:rPr>
      </w:pPr>
    </w:p>
    <w:p w14:paraId="78CF04FE" w14:textId="77777777" w:rsidR="005A225B" w:rsidRPr="00FB5A19" w:rsidRDefault="00062DED" w:rsidP="00173714">
      <w:pPr>
        <w:rPr>
          <w:b/>
          <w:lang w:val="pt-BR" w:eastAsia="pt-BR"/>
        </w:rPr>
      </w:pPr>
      <w:r w:rsidRPr="00FB5A19">
        <w:rPr>
          <w:b/>
          <w:lang w:val="pt-BR" w:eastAsia="pt-BR"/>
        </w:rPr>
        <w:t xml:space="preserve">PROAD </w:t>
      </w:r>
      <w:r w:rsidR="00173714" w:rsidRPr="00FB5A19">
        <w:rPr>
          <w:b/>
          <w:lang w:val="pt-BR" w:eastAsia="pt-BR"/>
        </w:rPr>
        <w:t>4786/2024</w:t>
      </w:r>
    </w:p>
    <w:p w14:paraId="38FF6E4C" w14:textId="77777777" w:rsidR="004A368A" w:rsidRDefault="00BB5B67" w:rsidP="006604D4">
      <w:pPr>
        <w:pStyle w:val="western"/>
        <w:spacing w:before="0" w:beforeAutospacing="0" w:after="0" w:line="276" w:lineRule="auto"/>
        <w:jc w:val="both"/>
        <w:rPr>
          <w:sz w:val="22"/>
          <w:szCs w:val="22"/>
        </w:rPr>
      </w:pPr>
      <w:r w:rsidRPr="00FB5A19">
        <w:rPr>
          <w:b/>
          <w:sz w:val="22"/>
          <w:szCs w:val="22"/>
        </w:rPr>
        <w:t>1- Objeto:</w:t>
      </w:r>
      <w:r w:rsidRPr="00FB5A19">
        <w:rPr>
          <w:rFonts w:ascii="Arial" w:eastAsia="Calibri" w:hAnsi="Arial" w:cs="Arial"/>
          <w:sz w:val="22"/>
          <w:szCs w:val="22"/>
        </w:rPr>
        <w:t xml:space="preserve"> </w:t>
      </w:r>
      <w:r w:rsidR="000F7216" w:rsidRPr="00FB5A19">
        <w:rPr>
          <w:sz w:val="22"/>
          <w:szCs w:val="22"/>
        </w:rPr>
        <w:t>R</w:t>
      </w:r>
      <w:r w:rsidR="004A368A" w:rsidRPr="00FB5A19">
        <w:rPr>
          <w:sz w:val="22"/>
          <w:szCs w:val="22"/>
        </w:rPr>
        <w:t>egistro de preços para a eventual</w:t>
      </w:r>
      <w:r w:rsidR="004A368A" w:rsidRPr="00FB5A19">
        <w:rPr>
          <w:rFonts w:ascii="Arial" w:hAnsi="Arial" w:cs="Arial"/>
          <w:color w:val="000000"/>
          <w:sz w:val="22"/>
          <w:szCs w:val="22"/>
        </w:rPr>
        <w:t xml:space="preserve"> </w:t>
      </w:r>
      <w:r w:rsidR="00B732EC" w:rsidRPr="00FB5A19">
        <w:rPr>
          <w:sz w:val="22"/>
          <w:szCs w:val="22"/>
        </w:rPr>
        <w:t>contratação dos serviços de substituição do piso viní</w:t>
      </w:r>
      <w:r w:rsidR="0039059C" w:rsidRPr="00FB5A19">
        <w:rPr>
          <w:sz w:val="22"/>
          <w:szCs w:val="22"/>
        </w:rPr>
        <w:t>lico</w:t>
      </w:r>
      <w:r w:rsidR="00B732EC" w:rsidRPr="00FB5A19">
        <w:rPr>
          <w:sz w:val="22"/>
          <w:szCs w:val="22"/>
        </w:rPr>
        <w:t xml:space="preserve"> especificados na planilha de custos e formação de preços (Anexo II do termo de referência).</w:t>
      </w:r>
    </w:p>
    <w:p w14:paraId="3A373459" w14:textId="77777777" w:rsidR="006604D4" w:rsidRPr="00FB5A19" w:rsidRDefault="006604D4" w:rsidP="006604D4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72E012E5" w14:textId="77777777" w:rsidR="004A368A" w:rsidRPr="00FB5A19" w:rsidRDefault="008F34CB" w:rsidP="006604D4">
      <w:pPr>
        <w:pStyle w:val="Normal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FB5A19">
        <w:rPr>
          <w:b/>
          <w:sz w:val="22"/>
          <w:szCs w:val="22"/>
        </w:rPr>
        <w:t>2- Fornecedora</w:t>
      </w:r>
      <w:r w:rsidR="00BB5B67" w:rsidRPr="00FB5A19">
        <w:rPr>
          <w:b/>
          <w:sz w:val="22"/>
          <w:szCs w:val="22"/>
        </w:rPr>
        <w:t>:</w:t>
      </w:r>
      <w:r w:rsidR="00BB5B67" w:rsidRPr="00FB5A19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B732EC" w:rsidRPr="00FB5A19">
        <w:rPr>
          <w:b/>
          <w:sz w:val="22"/>
          <w:szCs w:val="22"/>
        </w:rPr>
        <w:t>REVESTE SERVIÇOS DE CONSTRUÇÕES E REFORMAS LTDA</w:t>
      </w:r>
    </w:p>
    <w:p w14:paraId="1941CFDC" w14:textId="77777777" w:rsidR="00410376" w:rsidRDefault="004A368A" w:rsidP="006604D4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FB5A19">
        <w:rPr>
          <w:rFonts w:eastAsia="Calibri"/>
          <w:b/>
          <w:bCs/>
          <w:sz w:val="22"/>
          <w:szCs w:val="22"/>
        </w:rPr>
        <w:t xml:space="preserve">                             </w:t>
      </w:r>
      <w:r w:rsidR="00BB5B67" w:rsidRPr="00FB5A19">
        <w:rPr>
          <w:rFonts w:eastAsia="Calibri"/>
          <w:b/>
          <w:bCs/>
          <w:sz w:val="22"/>
          <w:szCs w:val="22"/>
        </w:rPr>
        <w:t>CNPJ:</w:t>
      </w:r>
      <w:r w:rsidR="00BB5B67" w:rsidRPr="00FB5A19">
        <w:rPr>
          <w:rFonts w:ascii="Arial" w:eastAsia="Calibri" w:hAnsi="Arial" w:cs="Arial"/>
          <w:sz w:val="22"/>
          <w:szCs w:val="22"/>
        </w:rPr>
        <w:t xml:space="preserve"> </w:t>
      </w:r>
      <w:r w:rsidR="00B732EC" w:rsidRPr="00FB5A19">
        <w:rPr>
          <w:sz w:val="22"/>
          <w:szCs w:val="22"/>
        </w:rPr>
        <w:t>35.046.831/0001-89</w:t>
      </w:r>
    </w:p>
    <w:p w14:paraId="0CCFD75C" w14:textId="77777777" w:rsidR="006604D4" w:rsidRPr="00FB5A19" w:rsidRDefault="006604D4" w:rsidP="006604D4">
      <w:pPr>
        <w:pStyle w:val="Normal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14:paraId="1C858CE3" w14:textId="14AC483A" w:rsidR="007D595E" w:rsidRDefault="004A06D3" w:rsidP="006604D4">
      <w:pPr>
        <w:pStyle w:val="NormalWeb"/>
        <w:spacing w:before="0" w:beforeAutospacing="0" w:after="0"/>
        <w:jc w:val="both"/>
      </w:pPr>
      <w:r w:rsidRPr="0089625E">
        <w:rPr>
          <w:b/>
          <w:sz w:val="22"/>
          <w:szCs w:val="22"/>
        </w:rPr>
        <w:t xml:space="preserve">3 </w:t>
      </w:r>
      <w:r w:rsidR="00A57FCD">
        <w:rPr>
          <w:b/>
          <w:sz w:val="22"/>
          <w:szCs w:val="22"/>
        </w:rPr>
        <w:t>–</w:t>
      </w:r>
      <w:r w:rsidRPr="0089625E">
        <w:rPr>
          <w:b/>
          <w:sz w:val="22"/>
          <w:szCs w:val="22"/>
        </w:rPr>
        <w:t xml:space="preserve"> </w:t>
      </w:r>
      <w:r w:rsidR="00D6628F" w:rsidRPr="0089625E">
        <w:rPr>
          <w:b/>
          <w:sz w:val="22"/>
          <w:szCs w:val="22"/>
        </w:rPr>
        <w:t>Objeto</w:t>
      </w:r>
      <w:r w:rsidR="00A57FCD">
        <w:rPr>
          <w:b/>
          <w:sz w:val="22"/>
          <w:szCs w:val="22"/>
        </w:rPr>
        <w:t xml:space="preserve"> d</w:t>
      </w:r>
      <w:r w:rsidR="00670C87">
        <w:rPr>
          <w:b/>
          <w:sz w:val="22"/>
          <w:szCs w:val="22"/>
        </w:rPr>
        <w:t>o Ajuste</w:t>
      </w:r>
      <w:r w:rsidR="00A57FCD">
        <w:rPr>
          <w:b/>
          <w:sz w:val="22"/>
          <w:szCs w:val="22"/>
        </w:rPr>
        <w:t>:</w:t>
      </w:r>
      <w:r w:rsidRPr="0089625E">
        <w:rPr>
          <w:b/>
          <w:sz w:val="22"/>
          <w:szCs w:val="22"/>
        </w:rPr>
        <w:t xml:space="preserve"> </w:t>
      </w:r>
      <w:r w:rsidR="0089625E" w:rsidRPr="0089625E">
        <w:rPr>
          <w:color w:val="000000"/>
          <w:sz w:val="22"/>
          <w:szCs w:val="22"/>
        </w:rPr>
        <w:t>Reajuste p</w:t>
      </w:r>
      <w:r w:rsidR="0076522D">
        <w:rPr>
          <w:color w:val="000000"/>
          <w:sz w:val="22"/>
          <w:szCs w:val="22"/>
        </w:rPr>
        <w:t>elo</w:t>
      </w:r>
      <w:r w:rsidR="0089625E" w:rsidRPr="0089625E">
        <w:rPr>
          <w:color w:val="000000"/>
          <w:sz w:val="22"/>
          <w:szCs w:val="22"/>
        </w:rPr>
        <w:t xml:space="preserve"> índice </w:t>
      </w:r>
      <w:r w:rsidR="0089625E" w:rsidRPr="0089625E">
        <w:rPr>
          <w:b/>
          <w:bCs/>
          <w:color w:val="000000"/>
          <w:sz w:val="22"/>
          <w:szCs w:val="22"/>
        </w:rPr>
        <w:t>I</w:t>
      </w:r>
      <w:r w:rsidR="0089625E">
        <w:rPr>
          <w:b/>
          <w:bCs/>
          <w:color w:val="000000"/>
          <w:sz w:val="22"/>
          <w:szCs w:val="22"/>
        </w:rPr>
        <w:t>NCC</w:t>
      </w:r>
      <w:r w:rsidR="0089625E" w:rsidRPr="0089625E">
        <w:rPr>
          <w:b/>
          <w:bCs/>
          <w:color w:val="000000"/>
          <w:sz w:val="22"/>
          <w:szCs w:val="22"/>
        </w:rPr>
        <w:t>-</w:t>
      </w:r>
      <w:r w:rsidR="0089625E">
        <w:rPr>
          <w:b/>
          <w:bCs/>
          <w:color w:val="000000"/>
          <w:sz w:val="22"/>
          <w:szCs w:val="22"/>
        </w:rPr>
        <w:t>FGV</w:t>
      </w:r>
      <w:r w:rsidR="0089625E" w:rsidRPr="0089625E">
        <w:rPr>
          <w:color w:val="000000"/>
          <w:sz w:val="22"/>
          <w:szCs w:val="22"/>
        </w:rPr>
        <w:t xml:space="preserve"> (</w:t>
      </w:r>
      <w:r w:rsidR="0089625E">
        <w:rPr>
          <w:b/>
          <w:bCs/>
          <w:color w:val="000000"/>
          <w:sz w:val="22"/>
          <w:szCs w:val="22"/>
        </w:rPr>
        <w:t>Índice 7,1</w:t>
      </w:r>
      <w:r w:rsidR="00E44F62">
        <w:rPr>
          <w:b/>
          <w:bCs/>
          <w:color w:val="000000"/>
          <w:sz w:val="22"/>
          <w:szCs w:val="22"/>
        </w:rPr>
        <w:t>9</w:t>
      </w:r>
      <w:r w:rsidR="0089625E">
        <w:rPr>
          <w:b/>
          <w:bCs/>
          <w:color w:val="000000"/>
          <w:sz w:val="22"/>
          <w:szCs w:val="22"/>
        </w:rPr>
        <w:t>%</w:t>
      </w:r>
      <w:r w:rsidR="0089625E" w:rsidRPr="0089625E">
        <w:rPr>
          <w:b/>
          <w:bCs/>
          <w:color w:val="000000"/>
          <w:sz w:val="22"/>
          <w:szCs w:val="22"/>
        </w:rPr>
        <w:t xml:space="preserve"> – período </w:t>
      </w:r>
      <w:r w:rsidR="0089625E">
        <w:rPr>
          <w:b/>
          <w:bCs/>
          <w:color w:val="000000"/>
          <w:sz w:val="22"/>
          <w:szCs w:val="22"/>
        </w:rPr>
        <w:t>ju</w:t>
      </w:r>
      <w:r w:rsidR="005D2A59">
        <w:rPr>
          <w:b/>
          <w:bCs/>
          <w:color w:val="000000"/>
          <w:sz w:val="22"/>
          <w:szCs w:val="22"/>
        </w:rPr>
        <w:t>l</w:t>
      </w:r>
      <w:r w:rsidR="001D320F">
        <w:rPr>
          <w:b/>
          <w:bCs/>
          <w:color w:val="000000"/>
          <w:sz w:val="22"/>
          <w:szCs w:val="22"/>
        </w:rPr>
        <w:t>ho</w:t>
      </w:r>
      <w:r w:rsidR="0089625E" w:rsidRPr="0089625E">
        <w:rPr>
          <w:b/>
          <w:bCs/>
          <w:color w:val="000000"/>
          <w:sz w:val="22"/>
          <w:szCs w:val="22"/>
        </w:rPr>
        <w:t xml:space="preserve">/24 a </w:t>
      </w:r>
      <w:r w:rsidR="0089625E">
        <w:rPr>
          <w:b/>
          <w:bCs/>
          <w:color w:val="000000"/>
          <w:sz w:val="22"/>
          <w:szCs w:val="22"/>
        </w:rPr>
        <w:t>ju</w:t>
      </w:r>
      <w:r w:rsidR="005D2A59">
        <w:rPr>
          <w:b/>
          <w:bCs/>
          <w:color w:val="000000"/>
          <w:sz w:val="22"/>
          <w:szCs w:val="22"/>
        </w:rPr>
        <w:t>n</w:t>
      </w:r>
      <w:r w:rsidR="001D320F">
        <w:rPr>
          <w:b/>
          <w:bCs/>
          <w:color w:val="000000"/>
          <w:sz w:val="22"/>
          <w:szCs w:val="22"/>
        </w:rPr>
        <w:t>ho</w:t>
      </w:r>
      <w:r w:rsidR="0089625E" w:rsidRPr="0089625E">
        <w:rPr>
          <w:b/>
          <w:bCs/>
          <w:color w:val="000000"/>
          <w:sz w:val="22"/>
          <w:szCs w:val="22"/>
        </w:rPr>
        <w:t>/25</w:t>
      </w:r>
      <w:r w:rsidR="0089625E" w:rsidRPr="0089625E">
        <w:rPr>
          <w:color w:val="000000"/>
          <w:sz w:val="22"/>
          <w:szCs w:val="22"/>
        </w:rPr>
        <w:t xml:space="preserve">) para </w:t>
      </w:r>
      <w:r w:rsidR="009620C3" w:rsidRPr="00FB5A19">
        <w:rPr>
          <w:sz w:val="22"/>
          <w:szCs w:val="22"/>
        </w:rPr>
        <w:t>serviços de substituição do piso vinílico</w:t>
      </w:r>
      <w:r w:rsidR="0089625E" w:rsidRPr="0089625E">
        <w:rPr>
          <w:color w:val="000000"/>
          <w:sz w:val="22"/>
          <w:szCs w:val="22"/>
        </w:rPr>
        <w:t>, ficando o</w:t>
      </w:r>
      <w:r w:rsidR="009620C3">
        <w:rPr>
          <w:color w:val="000000"/>
          <w:sz w:val="22"/>
          <w:szCs w:val="22"/>
        </w:rPr>
        <w:t>s</w:t>
      </w:r>
      <w:r w:rsidR="0089625E" w:rsidRPr="0089625E">
        <w:rPr>
          <w:color w:val="000000"/>
          <w:sz w:val="22"/>
          <w:szCs w:val="22"/>
        </w:rPr>
        <w:t xml:space="preserve"> Valor</w:t>
      </w:r>
      <w:r w:rsidR="009620C3">
        <w:rPr>
          <w:color w:val="000000"/>
          <w:sz w:val="22"/>
          <w:szCs w:val="22"/>
        </w:rPr>
        <w:t>es</w:t>
      </w:r>
      <w:r w:rsidR="00E31774">
        <w:rPr>
          <w:color w:val="000000"/>
          <w:sz w:val="22"/>
          <w:szCs w:val="22"/>
        </w:rPr>
        <w:t>:</w:t>
      </w:r>
      <w:r w:rsidR="0089625E" w:rsidRPr="0089625E">
        <w:rPr>
          <w:color w:val="000000"/>
          <w:sz w:val="22"/>
          <w:szCs w:val="22"/>
        </w:rPr>
        <w:t xml:space="preserve"> </w:t>
      </w:r>
      <w:r w:rsidR="009620C3">
        <w:rPr>
          <w:color w:val="000000"/>
          <w:sz w:val="22"/>
          <w:szCs w:val="22"/>
        </w:rPr>
        <w:t>Unitário</w:t>
      </w:r>
      <w:r w:rsidR="0089625E" w:rsidRPr="0089625E">
        <w:rPr>
          <w:color w:val="000000"/>
          <w:sz w:val="22"/>
          <w:szCs w:val="22"/>
        </w:rPr>
        <w:t xml:space="preserve"> e </w:t>
      </w:r>
      <w:r w:rsidR="009620C3">
        <w:rPr>
          <w:color w:val="000000"/>
          <w:sz w:val="22"/>
          <w:szCs w:val="22"/>
        </w:rPr>
        <w:t>Tot</w:t>
      </w:r>
      <w:r w:rsidR="0089625E" w:rsidRPr="0089625E">
        <w:rPr>
          <w:color w:val="000000"/>
          <w:sz w:val="22"/>
          <w:szCs w:val="22"/>
        </w:rPr>
        <w:t>al d</w:t>
      </w:r>
      <w:r w:rsidR="00670C87">
        <w:rPr>
          <w:color w:val="000000"/>
          <w:sz w:val="22"/>
          <w:szCs w:val="22"/>
        </w:rPr>
        <w:t xml:space="preserve">a Ata de Registro de Preços </w:t>
      </w:r>
      <w:r w:rsidR="0089625E" w:rsidRPr="0089625E">
        <w:rPr>
          <w:color w:val="000000"/>
          <w:sz w:val="22"/>
          <w:szCs w:val="22"/>
        </w:rPr>
        <w:t xml:space="preserve">nº </w:t>
      </w:r>
      <w:r w:rsidR="009620C3">
        <w:rPr>
          <w:color w:val="000000"/>
          <w:sz w:val="22"/>
          <w:szCs w:val="22"/>
        </w:rPr>
        <w:t>01</w:t>
      </w:r>
      <w:r w:rsidR="0089625E" w:rsidRPr="0089625E">
        <w:rPr>
          <w:color w:val="000000"/>
          <w:sz w:val="22"/>
          <w:szCs w:val="22"/>
        </w:rPr>
        <w:t>/202</w:t>
      </w:r>
      <w:r w:rsidR="009620C3">
        <w:rPr>
          <w:color w:val="000000"/>
          <w:sz w:val="22"/>
          <w:szCs w:val="22"/>
        </w:rPr>
        <w:t>5</w:t>
      </w:r>
      <w:r w:rsidR="0089625E" w:rsidRPr="0089625E">
        <w:rPr>
          <w:color w:val="000000"/>
          <w:sz w:val="22"/>
          <w:szCs w:val="22"/>
        </w:rPr>
        <w:t xml:space="preserve"> alterados, conforme a tabela a seguir</w:t>
      </w:r>
      <w:r w:rsidR="00A57FCD">
        <w:rPr>
          <w:color w:val="000000"/>
          <w:sz w:val="22"/>
          <w:szCs w:val="22"/>
        </w:rPr>
        <w:t xml:space="preserve">, com efeitos financeiros a partir do dia </w:t>
      </w:r>
      <w:r w:rsidR="005D2A59" w:rsidRPr="00781C3A">
        <w:rPr>
          <w:b/>
          <w:bCs/>
          <w:color w:val="000000"/>
          <w:sz w:val="22"/>
          <w:szCs w:val="22"/>
        </w:rPr>
        <w:t>09.01.2026</w:t>
      </w:r>
      <w:r w:rsidR="0039059C" w:rsidRPr="00FB5A19">
        <w:t xml:space="preserve">, conforme </w:t>
      </w:r>
      <w:r w:rsidR="00BC0E59" w:rsidRPr="00FB5A19">
        <w:t>abaixo</w:t>
      </w:r>
      <w:r w:rsidR="00100FC8" w:rsidRPr="00FB5A19">
        <w:t xml:space="preserve"> </w:t>
      </w:r>
      <w:r w:rsidR="0039059C" w:rsidRPr="00FB5A19">
        <w:t>descrito</w:t>
      </w:r>
      <w:r w:rsidRPr="00FB5A19">
        <w:t>:</w:t>
      </w:r>
    </w:p>
    <w:p w14:paraId="4A7A973D" w14:textId="77777777" w:rsidR="006604D4" w:rsidRPr="00FB5A19" w:rsidRDefault="006604D4" w:rsidP="006604D4">
      <w:pPr>
        <w:pStyle w:val="NormalWeb"/>
        <w:spacing w:before="0" w:beforeAutospacing="0" w:after="0"/>
        <w:jc w:val="both"/>
      </w:pPr>
    </w:p>
    <w:tbl>
      <w:tblPr>
        <w:tblW w:w="921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1497"/>
        <w:gridCol w:w="2021"/>
        <w:gridCol w:w="709"/>
        <w:gridCol w:w="1134"/>
        <w:gridCol w:w="920"/>
        <w:gridCol w:w="1065"/>
        <w:gridCol w:w="1383"/>
      </w:tblGrid>
      <w:tr w:rsidR="00B732EC" w:rsidRPr="00FB5A19" w14:paraId="5934D549" w14:textId="77777777" w:rsidTr="003C444F">
        <w:trPr>
          <w:trHeight w:val="237"/>
          <w:tblCellSpacing w:w="0" w:type="dxa"/>
        </w:trPr>
        <w:tc>
          <w:tcPr>
            <w:tcW w:w="921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5C08D088" w14:textId="77777777" w:rsidR="00B732EC" w:rsidRPr="00FB5A19" w:rsidRDefault="00B732EC" w:rsidP="003C444F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>ITENS BÁSICOS / ADMINISTRAÇÃO</w:t>
            </w:r>
          </w:p>
        </w:tc>
      </w:tr>
      <w:tr w:rsidR="00B732EC" w:rsidRPr="00FB5A19" w14:paraId="1D618808" w14:textId="77777777" w:rsidTr="00B12B0B">
        <w:trPr>
          <w:trHeight w:val="542"/>
          <w:tblCellSpacing w:w="0" w:type="dxa"/>
        </w:trPr>
        <w:tc>
          <w:tcPr>
            <w:tcW w:w="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7303A" w14:textId="77777777" w:rsidR="00B732EC" w:rsidRPr="00FB5A19" w:rsidRDefault="00B732EC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>Itens</w:t>
            </w:r>
          </w:p>
        </w:tc>
        <w:tc>
          <w:tcPr>
            <w:tcW w:w="35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211AF" w14:textId="77777777" w:rsidR="00B732EC" w:rsidRPr="00FB5A19" w:rsidRDefault="00B732EC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>Descrição dos serviços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D6701" w14:textId="77777777" w:rsidR="00B732EC" w:rsidRPr="00FB5A19" w:rsidRDefault="00B732EC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>UD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551BB" w14:textId="77777777" w:rsidR="00B732EC" w:rsidRPr="00FB5A19" w:rsidRDefault="00B732EC" w:rsidP="00252ECD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proofErr w:type="spellStart"/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>Qtd</w:t>
            </w:r>
            <w:proofErr w:type="spellEnd"/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 xml:space="preserve"> Registrada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D2789" w14:textId="77777777" w:rsidR="00B732EC" w:rsidRPr="00FB5A19" w:rsidRDefault="00B732EC" w:rsidP="00252ECD">
            <w:pPr>
              <w:widowControl/>
              <w:suppressAutoHyphens w:val="0"/>
              <w:autoSpaceDE/>
              <w:autoSpaceDN/>
              <w:spacing w:before="100" w:beforeAutospacing="1" w:after="119"/>
              <w:jc w:val="center"/>
              <w:textAlignment w:val="auto"/>
              <w:rPr>
                <w:sz w:val="20"/>
                <w:szCs w:val="20"/>
                <w:lang w:eastAsia="pt-BR"/>
              </w:rPr>
            </w:pPr>
            <w:r w:rsidRPr="00FB5A19">
              <w:rPr>
                <w:b/>
                <w:bCs/>
                <w:sz w:val="20"/>
                <w:szCs w:val="20"/>
                <w:lang w:eastAsia="pt-BR"/>
              </w:rPr>
              <w:t>Pedido mínimo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279E0" w14:textId="77777777" w:rsidR="00B732EC" w:rsidRPr="00FB5A19" w:rsidRDefault="00B732EC" w:rsidP="00252ECD">
            <w:pPr>
              <w:widowControl/>
              <w:suppressAutoHyphens w:val="0"/>
              <w:autoSpaceDE/>
              <w:autoSpaceDN/>
              <w:spacing w:before="100" w:beforeAutospacing="1" w:after="119"/>
              <w:jc w:val="center"/>
              <w:textAlignment w:val="auto"/>
              <w:rPr>
                <w:sz w:val="20"/>
                <w:szCs w:val="20"/>
                <w:lang w:eastAsia="pt-BR"/>
              </w:rPr>
            </w:pPr>
            <w:r w:rsidRPr="00FB5A19">
              <w:rPr>
                <w:b/>
                <w:bCs/>
                <w:sz w:val="20"/>
                <w:szCs w:val="20"/>
                <w:lang w:eastAsia="pt-BR"/>
              </w:rPr>
              <w:t>Valor Unitár</w:t>
            </w:r>
            <w:r w:rsidR="005D6933">
              <w:rPr>
                <w:b/>
                <w:bCs/>
                <w:sz w:val="20"/>
                <w:szCs w:val="20"/>
                <w:lang w:eastAsia="pt-BR"/>
              </w:rPr>
              <w:t>.</w:t>
            </w:r>
            <w:r w:rsidR="00C12302">
              <w:rPr>
                <w:b/>
                <w:bCs/>
                <w:sz w:val="20"/>
                <w:szCs w:val="20"/>
                <w:lang w:eastAsia="pt-BR"/>
              </w:rPr>
              <w:t xml:space="preserve"> Reajustado</w:t>
            </w:r>
            <w:r w:rsidRPr="00FB5A19">
              <w:rPr>
                <w:b/>
                <w:bCs/>
                <w:sz w:val="20"/>
                <w:szCs w:val="20"/>
                <w:lang w:eastAsia="pt-BR"/>
              </w:rPr>
              <w:t xml:space="preserve"> (R$)</w:t>
            </w: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A6EAC" w14:textId="77777777" w:rsidR="00B732EC" w:rsidRPr="00FB5A19" w:rsidRDefault="00B732EC" w:rsidP="00252ECD">
            <w:pPr>
              <w:widowControl/>
              <w:suppressAutoHyphens w:val="0"/>
              <w:autoSpaceDE/>
              <w:autoSpaceDN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>Valor Total</w:t>
            </w:r>
            <w:r w:rsidR="00C12302">
              <w:rPr>
                <w:b/>
                <w:bCs/>
                <w:sz w:val="20"/>
                <w:szCs w:val="20"/>
                <w:lang w:val="pt-BR" w:eastAsia="pt-BR"/>
              </w:rPr>
              <w:t xml:space="preserve"> Reajustado</w:t>
            </w:r>
          </w:p>
          <w:p w14:paraId="2B84B6B2" w14:textId="77777777" w:rsidR="00B732EC" w:rsidRPr="00FB5A19" w:rsidRDefault="00B732EC" w:rsidP="00252ECD">
            <w:pPr>
              <w:widowControl/>
              <w:suppressAutoHyphens w:val="0"/>
              <w:autoSpaceDE/>
              <w:autoSpaceDN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>(R$)</w:t>
            </w:r>
          </w:p>
        </w:tc>
      </w:tr>
      <w:tr w:rsidR="00B732EC" w:rsidRPr="00FB5A19" w14:paraId="62C6B09F" w14:textId="77777777" w:rsidTr="00B12B0B">
        <w:trPr>
          <w:tblCellSpacing w:w="0" w:type="dxa"/>
        </w:trPr>
        <w:tc>
          <w:tcPr>
            <w:tcW w:w="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C6BAE" w14:textId="19993202" w:rsidR="00B732EC" w:rsidRPr="00FB5A19" w:rsidRDefault="00B12B0B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>
              <w:rPr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35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BC4B6" w14:textId="77777777" w:rsidR="00B732EC" w:rsidRPr="00FB5A19" w:rsidRDefault="00C059E8" w:rsidP="00C059E8">
            <w:pPr>
              <w:widowControl/>
              <w:suppressAutoHyphens w:val="0"/>
              <w:autoSpaceDE/>
              <w:autoSpaceDN/>
              <w:spacing w:before="100" w:beforeAutospacing="1" w:after="119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 xml:space="preserve">Anotação </w:t>
            </w:r>
            <w:r>
              <w:rPr>
                <w:sz w:val="20"/>
                <w:szCs w:val="20"/>
                <w:lang w:val="pt-BR" w:eastAsia="pt-BR"/>
              </w:rPr>
              <w:t>d</w:t>
            </w:r>
            <w:r w:rsidRPr="00FB5A19">
              <w:rPr>
                <w:sz w:val="20"/>
                <w:szCs w:val="20"/>
                <w:lang w:val="pt-BR" w:eastAsia="pt-BR"/>
              </w:rPr>
              <w:t>e Responsabilidade Técnica Contratos (</w:t>
            </w:r>
            <w:proofErr w:type="spellStart"/>
            <w:r w:rsidRPr="00FB5A19">
              <w:rPr>
                <w:sz w:val="20"/>
                <w:szCs w:val="20"/>
                <w:lang w:val="pt-BR" w:eastAsia="pt-BR"/>
              </w:rPr>
              <w:t>Art</w:t>
            </w:r>
            <w:proofErr w:type="spellEnd"/>
            <w:r w:rsidRPr="00FB5A19">
              <w:rPr>
                <w:sz w:val="20"/>
                <w:szCs w:val="20"/>
                <w:lang w:val="pt-BR" w:eastAsia="pt-BR"/>
              </w:rPr>
              <w:t>) - Até 15.000,00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62D11" w14:textId="77777777" w:rsidR="00B732EC" w:rsidRPr="00FB5A19" w:rsidRDefault="00B732EC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BD2CB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12,00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2AC0E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F8E18" w14:textId="77777777" w:rsidR="00B732EC" w:rsidRPr="00FB5A19" w:rsidRDefault="00B732EC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R</w:t>
            </w:r>
            <w:r w:rsidR="00C059E8" w:rsidRPr="00FB5A19">
              <w:rPr>
                <w:sz w:val="20"/>
                <w:szCs w:val="20"/>
                <w:lang w:val="pt-BR" w:eastAsia="pt-BR"/>
              </w:rPr>
              <w:t>$1</w:t>
            </w:r>
            <w:r w:rsidR="00C12302">
              <w:rPr>
                <w:sz w:val="20"/>
                <w:szCs w:val="20"/>
                <w:lang w:val="pt-BR" w:eastAsia="pt-BR"/>
              </w:rPr>
              <w:t>3</w:t>
            </w:r>
            <w:r w:rsidR="0019455F">
              <w:rPr>
                <w:sz w:val="20"/>
                <w:szCs w:val="20"/>
                <w:lang w:val="pt-BR" w:eastAsia="pt-BR"/>
              </w:rPr>
              <w:t>4,56</w:t>
            </w: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B15F8" w14:textId="77777777" w:rsidR="00B732EC" w:rsidRPr="00FB5A19" w:rsidRDefault="00B732EC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R</w:t>
            </w:r>
            <w:r w:rsidR="00C059E8" w:rsidRPr="00FB5A19">
              <w:rPr>
                <w:sz w:val="20"/>
                <w:szCs w:val="20"/>
                <w:lang w:val="pt-BR" w:eastAsia="pt-BR"/>
              </w:rPr>
              <w:t>$1.</w:t>
            </w:r>
            <w:r w:rsidR="0019455F">
              <w:rPr>
                <w:sz w:val="20"/>
                <w:szCs w:val="20"/>
                <w:lang w:val="pt-BR" w:eastAsia="pt-BR"/>
              </w:rPr>
              <w:t>614,</w:t>
            </w:r>
            <w:r w:rsidR="00A2784E">
              <w:rPr>
                <w:sz w:val="20"/>
                <w:szCs w:val="20"/>
                <w:lang w:val="pt-BR" w:eastAsia="pt-BR"/>
              </w:rPr>
              <w:t>72</w:t>
            </w:r>
          </w:p>
        </w:tc>
      </w:tr>
      <w:tr w:rsidR="00B732EC" w:rsidRPr="00FB5A19" w14:paraId="17DC4979" w14:textId="77777777" w:rsidTr="00B12B0B">
        <w:trPr>
          <w:tblCellSpacing w:w="0" w:type="dxa"/>
        </w:trPr>
        <w:tc>
          <w:tcPr>
            <w:tcW w:w="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2A251" w14:textId="5F479B52" w:rsidR="00B732EC" w:rsidRPr="00FB5A19" w:rsidRDefault="00B732EC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35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A0677" w14:textId="77777777" w:rsidR="00B732EC" w:rsidRPr="00FB5A19" w:rsidRDefault="00C059E8" w:rsidP="00C059E8">
            <w:pPr>
              <w:widowControl/>
              <w:suppressAutoHyphens w:val="0"/>
              <w:autoSpaceDE/>
              <w:autoSpaceDN/>
              <w:spacing w:before="100" w:beforeAutospacing="1" w:after="119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 xml:space="preserve">Anotação </w:t>
            </w:r>
            <w:r>
              <w:rPr>
                <w:sz w:val="20"/>
                <w:szCs w:val="20"/>
                <w:lang w:val="pt-BR" w:eastAsia="pt-BR"/>
              </w:rPr>
              <w:t>d</w:t>
            </w:r>
            <w:r w:rsidRPr="00FB5A19">
              <w:rPr>
                <w:sz w:val="20"/>
                <w:szCs w:val="20"/>
                <w:lang w:val="pt-BR" w:eastAsia="pt-BR"/>
              </w:rPr>
              <w:t>e Responsabilidade Técnica Contratos (</w:t>
            </w:r>
            <w:proofErr w:type="spellStart"/>
            <w:r w:rsidRPr="00FB5A19">
              <w:rPr>
                <w:sz w:val="20"/>
                <w:szCs w:val="20"/>
                <w:lang w:val="pt-BR" w:eastAsia="pt-BR"/>
              </w:rPr>
              <w:t>Art</w:t>
            </w:r>
            <w:proofErr w:type="spellEnd"/>
            <w:r w:rsidRPr="00FB5A19">
              <w:rPr>
                <w:sz w:val="20"/>
                <w:szCs w:val="20"/>
                <w:lang w:val="pt-BR" w:eastAsia="pt-BR"/>
              </w:rPr>
              <w:t>) - Acima De 15.000,00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70BFA" w14:textId="77777777" w:rsidR="00B732EC" w:rsidRPr="00FB5A19" w:rsidRDefault="00B732EC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33C54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12,00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E3970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E25C6" w14:textId="77777777" w:rsidR="00B732EC" w:rsidRPr="00FB5A19" w:rsidRDefault="00B732EC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R</w:t>
            </w:r>
            <w:r w:rsidR="00C059E8" w:rsidRPr="00FB5A19">
              <w:rPr>
                <w:sz w:val="20"/>
                <w:szCs w:val="20"/>
                <w:lang w:val="pt-BR" w:eastAsia="pt-BR"/>
              </w:rPr>
              <w:t>$</w:t>
            </w:r>
            <w:r w:rsidR="00C12302">
              <w:rPr>
                <w:sz w:val="20"/>
                <w:szCs w:val="20"/>
                <w:lang w:val="pt-BR" w:eastAsia="pt-BR"/>
              </w:rPr>
              <w:t>35</w:t>
            </w:r>
            <w:r w:rsidR="0019455F">
              <w:rPr>
                <w:sz w:val="20"/>
                <w:szCs w:val="20"/>
                <w:lang w:val="pt-BR" w:eastAsia="pt-BR"/>
              </w:rPr>
              <w:t>4,54</w:t>
            </w: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BFD96" w14:textId="77777777" w:rsidR="00B732EC" w:rsidRPr="00FB5A19" w:rsidRDefault="00B732EC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R</w:t>
            </w:r>
            <w:r w:rsidR="00C059E8" w:rsidRPr="00FB5A19">
              <w:rPr>
                <w:sz w:val="20"/>
                <w:szCs w:val="20"/>
                <w:lang w:val="pt-BR" w:eastAsia="pt-BR"/>
              </w:rPr>
              <w:t>$</w:t>
            </w:r>
            <w:r w:rsidR="00C12302">
              <w:rPr>
                <w:sz w:val="20"/>
                <w:szCs w:val="20"/>
                <w:lang w:val="pt-BR" w:eastAsia="pt-BR"/>
              </w:rPr>
              <w:t>4.2</w:t>
            </w:r>
            <w:r w:rsidR="0019455F">
              <w:rPr>
                <w:sz w:val="20"/>
                <w:szCs w:val="20"/>
                <w:lang w:val="pt-BR" w:eastAsia="pt-BR"/>
              </w:rPr>
              <w:t>54,</w:t>
            </w:r>
            <w:r w:rsidR="00A2784E">
              <w:rPr>
                <w:sz w:val="20"/>
                <w:szCs w:val="20"/>
                <w:lang w:val="pt-BR" w:eastAsia="pt-BR"/>
              </w:rPr>
              <w:t>48</w:t>
            </w:r>
          </w:p>
        </w:tc>
      </w:tr>
      <w:tr w:rsidR="00B732EC" w:rsidRPr="00FB5A19" w14:paraId="1AA25D85" w14:textId="77777777" w:rsidTr="00B12B0B">
        <w:trPr>
          <w:trHeight w:val="317"/>
          <w:tblCellSpacing w:w="0" w:type="dxa"/>
        </w:trPr>
        <w:tc>
          <w:tcPr>
            <w:tcW w:w="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B6299" w14:textId="00D6E3FD" w:rsidR="00B732EC" w:rsidRPr="00FB5A19" w:rsidRDefault="00B732EC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3</w:t>
            </w:r>
          </w:p>
        </w:tc>
        <w:tc>
          <w:tcPr>
            <w:tcW w:w="35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277E6" w14:textId="77777777" w:rsidR="00B732EC" w:rsidRPr="00FB5A19" w:rsidRDefault="00C059E8" w:rsidP="00C059E8">
            <w:pPr>
              <w:widowControl/>
              <w:suppressAutoHyphens w:val="0"/>
              <w:autoSpaceDE/>
              <w:autoSpaceDN/>
              <w:spacing w:before="100" w:beforeAutospacing="1" w:after="119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 xml:space="preserve">Encarregado Geral </w:t>
            </w:r>
            <w:r>
              <w:rPr>
                <w:sz w:val="20"/>
                <w:szCs w:val="20"/>
                <w:lang w:val="pt-BR" w:eastAsia="pt-BR"/>
              </w:rPr>
              <w:t>c</w:t>
            </w:r>
            <w:r w:rsidRPr="00FB5A19">
              <w:rPr>
                <w:sz w:val="20"/>
                <w:szCs w:val="20"/>
                <w:lang w:val="pt-BR" w:eastAsia="pt-BR"/>
              </w:rPr>
              <w:t>om Encargos Complementares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E972E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H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ABDBE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3.300,00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DE995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6BE83" w14:textId="77777777" w:rsidR="00B732EC" w:rsidRPr="00FB5A19" w:rsidRDefault="00C059E8" w:rsidP="003C444F">
            <w:pPr>
              <w:widowControl/>
              <w:suppressAutoHyphens w:val="0"/>
              <w:autoSpaceDE/>
              <w:autoSpaceDN/>
              <w:spacing w:before="100" w:beforeAutospacing="1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R$2</w:t>
            </w:r>
            <w:r w:rsidR="00C12302">
              <w:rPr>
                <w:sz w:val="20"/>
                <w:szCs w:val="20"/>
                <w:lang w:val="pt-BR" w:eastAsia="pt-BR"/>
              </w:rPr>
              <w:t>1,</w:t>
            </w:r>
            <w:r w:rsidR="0019455F">
              <w:rPr>
                <w:sz w:val="20"/>
                <w:szCs w:val="20"/>
                <w:lang w:val="pt-BR" w:eastAsia="pt-BR"/>
              </w:rPr>
              <w:t>46</w:t>
            </w: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78912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R$</w:t>
            </w:r>
            <w:r w:rsidR="00C12302">
              <w:rPr>
                <w:sz w:val="20"/>
                <w:szCs w:val="20"/>
                <w:lang w:val="pt-BR" w:eastAsia="pt-BR"/>
              </w:rPr>
              <w:t>70.</w:t>
            </w:r>
            <w:r w:rsidR="00A2784E">
              <w:rPr>
                <w:sz w:val="20"/>
                <w:szCs w:val="20"/>
                <w:lang w:val="pt-BR" w:eastAsia="pt-BR"/>
              </w:rPr>
              <w:t>818</w:t>
            </w:r>
            <w:r w:rsidR="0019455F">
              <w:rPr>
                <w:sz w:val="20"/>
                <w:szCs w:val="20"/>
                <w:lang w:val="pt-BR" w:eastAsia="pt-BR"/>
              </w:rPr>
              <w:t>,</w:t>
            </w:r>
            <w:r w:rsidR="00A2784E">
              <w:rPr>
                <w:sz w:val="20"/>
                <w:szCs w:val="20"/>
                <w:lang w:val="pt-BR" w:eastAsia="pt-BR"/>
              </w:rPr>
              <w:t>00</w:t>
            </w:r>
          </w:p>
        </w:tc>
      </w:tr>
      <w:tr w:rsidR="00B732EC" w:rsidRPr="00FB5A19" w14:paraId="68FCD0F8" w14:textId="77777777" w:rsidTr="00B12B0B">
        <w:trPr>
          <w:trHeight w:val="397"/>
          <w:tblCellSpacing w:w="0" w:type="dxa"/>
        </w:trPr>
        <w:tc>
          <w:tcPr>
            <w:tcW w:w="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A7308" w14:textId="2C975A91" w:rsidR="00B732EC" w:rsidRPr="00FB5A19" w:rsidRDefault="00B732EC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4</w:t>
            </w:r>
          </w:p>
        </w:tc>
        <w:tc>
          <w:tcPr>
            <w:tcW w:w="35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BF130" w14:textId="77777777" w:rsidR="00B732EC" w:rsidRPr="00FB5A19" w:rsidRDefault="00C059E8" w:rsidP="00C059E8">
            <w:pPr>
              <w:widowControl/>
              <w:suppressAutoHyphens w:val="0"/>
              <w:autoSpaceDE/>
              <w:autoSpaceDN/>
              <w:spacing w:before="100" w:beforeAutospacing="1" w:after="119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 xml:space="preserve">Engenheiro Civil </w:t>
            </w:r>
            <w:r>
              <w:rPr>
                <w:sz w:val="20"/>
                <w:szCs w:val="20"/>
                <w:lang w:val="pt-BR" w:eastAsia="pt-BR"/>
              </w:rPr>
              <w:t>d</w:t>
            </w:r>
            <w:r w:rsidRPr="00FB5A19">
              <w:rPr>
                <w:sz w:val="20"/>
                <w:szCs w:val="20"/>
                <w:lang w:val="pt-BR" w:eastAsia="pt-BR"/>
              </w:rPr>
              <w:t xml:space="preserve">e Obra Junior </w:t>
            </w:r>
            <w:r>
              <w:rPr>
                <w:sz w:val="20"/>
                <w:szCs w:val="20"/>
                <w:lang w:val="pt-BR" w:eastAsia="pt-BR"/>
              </w:rPr>
              <w:t>c</w:t>
            </w:r>
            <w:r w:rsidRPr="00FB5A19">
              <w:rPr>
                <w:sz w:val="20"/>
                <w:szCs w:val="20"/>
                <w:lang w:val="pt-BR" w:eastAsia="pt-BR"/>
              </w:rPr>
              <w:t>om Encargos Complementares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0C53C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H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B5FF1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420,00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C95E5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F1089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R$6</w:t>
            </w:r>
            <w:r w:rsidR="0019455F">
              <w:rPr>
                <w:sz w:val="20"/>
                <w:szCs w:val="20"/>
                <w:lang w:val="pt-BR" w:eastAsia="pt-BR"/>
              </w:rPr>
              <w:t>9,59</w:t>
            </w: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A4744" w14:textId="77777777" w:rsidR="00B732EC" w:rsidRPr="00A2784E" w:rsidRDefault="00A2784E" w:rsidP="00A278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R$ 29.227,80</w:t>
            </w:r>
          </w:p>
        </w:tc>
      </w:tr>
      <w:tr w:rsidR="00B12B0B" w:rsidRPr="00FB5A19" w14:paraId="1865F068" w14:textId="77777777" w:rsidTr="00B12B0B">
        <w:trPr>
          <w:trHeight w:val="397"/>
          <w:tblCellSpacing w:w="0" w:type="dxa"/>
        </w:trPr>
        <w:tc>
          <w:tcPr>
            <w:tcW w:w="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A27A59" w14:textId="77777777" w:rsidR="00B12B0B" w:rsidRPr="00FB5A19" w:rsidRDefault="00B12B0B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35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3C98F3" w14:textId="77777777" w:rsidR="00B12B0B" w:rsidRPr="00FB5A19" w:rsidRDefault="00B12B0B" w:rsidP="00C059E8">
            <w:pPr>
              <w:widowControl/>
              <w:suppressAutoHyphens w:val="0"/>
              <w:autoSpaceDE/>
              <w:autoSpaceDN/>
              <w:spacing w:before="100" w:beforeAutospacing="1" w:after="119"/>
              <w:textAlignment w:val="auto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C47C6A" w14:textId="77777777" w:rsidR="00B12B0B" w:rsidRPr="00FB5A19" w:rsidRDefault="00B12B0B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E5DC0D" w14:textId="77777777" w:rsidR="00B12B0B" w:rsidRPr="00FB5A19" w:rsidRDefault="00B12B0B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37CDFD" w14:textId="77777777" w:rsidR="00B12B0B" w:rsidRPr="00FB5A19" w:rsidRDefault="00B12B0B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E658FF" w14:textId="77777777" w:rsidR="00B12B0B" w:rsidRPr="00FB5A19" w:rsidRDefault="00B12B0B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F112AC" w14:textId="3C5FE0A1" w:rsidR="00B12B0B" w:rsidRDefault="00B12B0B" w:rsidP="00A278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R$ 105.915,00</w:t>
            </w:r>
          </w:p>
        </w:tc>
      </w:tr>
      <w:tr w:rsidR="00B732EC" w:rsidRPr="00FB5A19" w14:paraId="30ED9AAE" w14:textId="77777777" w:rsidTr="009C7DE2">
        <w:trPr>
          <w:tblCellSpacing w:w="0" w:type="dxa"/>
        </w:trPr>
        <w:tc>
          <w:tcPr>
            <w:tcW w:w="921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E9AF0F" w14:textId="4793166A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 xml:space="preserve">Demolições </w:t>
            </w:r>
            <w:r w:rsidR="00154F83">
              <w:rPr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 xml:space="preserve"> Retiradas</w:t>
            </w:r>
          </w:p>
        </w:tc>
      </w:tr>
      <w:tr w:rsidR="00B732EC" w:rsidRPr="00FB5A19" w14:paraId="4542C41F" w14:textId="77777777" w:rsidTr="00B12B0B">
        <w:trPr>
          <w:tblCellSpacing w:w="0" w:type="dxa"/>
        </w:trPr>
        <w:tc>
          <w:tcPr>
            <w:tcW w:w="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3E2F3" w14:textId="77777777" w:rsidR="00B732EC" w:rsidRPr="00FB5A19" w:rsidRDefault="00B732EC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>Itens</w:t>
            </w:r>
          </w:p>
        </w:tc>
        <w:tc>
          <w:tcPr>
            <w:tcW w:w="35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640AB" w14:textId="77777777" w:rsidR="00B732EC" w:rsidRPr="00FB5A19" w:rsidRDefault="00B732EC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 xml:space="preserve">Descrição </w:t>
            </w:r>
            <w:r w:rsidR="00C059E8" w:rsidRPr="00FB5A19">
              <w:rPr>
                <w:b/>
                <w:bCs/>
                <w:sz w:val="20"/>
                <w:szCs w:val="20"/>
                <w:lang w:val="pt-BR" w:eastAsia="pt-BR"/>
              </w:rPr>
              <w:t>Dos Serviços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BC965" w14:textId="77777777" w:rsidR="00B732EC" w:rsidRPr="00FB5A19" w:rsidRDefault="00B732EC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>UD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A0979" w14:textId="77777777" w:rsidR="00B732EC" w:rsidRPr="00FB5A19" w:rsidRDefault="00B732EC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proofErr w:type="spellStart"/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>Qtd</w:t>
            </w:r>
            <w:proofErr w:type="spellEnd"/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 xml:space="preserve"> Registrada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A4272" w14:textId="77777777" w:rsidR="00B732EC" w:rsidRPr="00FB5A19" w:rsidRDefault="00B732EC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eastAsia="pt-BR"/>
              </w:rPr>
            </w:pPr>
            <w:r w:rsidRPr="00FB5A19">
              <w:rPr>
                <w:b/>
                <w:bCs/>
                <w:sz w:val="20"/>
                <w:szCs w:val="20"/>
                <w:lang w:eastAsia="pt-BR"/>
              </w:rPr>
              <w:t xml:space="preserve">Pedido </w:t>
            </w:r>
            <w:r w:rsidR="00C059E8" w:rsidRPr="00FB5A19">
              <w:rPr>
                <w:b/>
                <w:bCs/>
                <w:sz w:val="20"/>
                <w:szCs w:val="20"/>
                <w:lang w:eastAsia="pt-BR"/>
              </w:rPr>
              <w:t>Mínimo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3E0EF" w14:textId="77777777" w:rsidR="00B732EC" w:rsidRPr="00FB5A19" w:rsidRDefault="00C12302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left="17" w:right="28"/>
              <w:jc w:val="center"/>
              <w:textAlignment w:val="auto"/>
              <w:rPr>
                <w:sz w:val="20"/>
                <w:szCs w:val="20"/>
                <w:lang w:eastAsia="pt-BR"/>
              </w:rPr>
            </w:pPr>
            <w:r w:rsidRPr="00FB5A19">
              <w:rPr>
                <w:b/>
                <w:bCs/>
                <w:sz w:val="20"/>
                <w:szCs w:val="20"/>
                <w:lang w:eastAsia="pt-BR"/>
              </w:rPr>
              <w:t>Valor Unitár</w:t>
            </w:r>
            <w:r>
              <w:rPr>
                <w:b/>
                <w:bCs/>
                <w:sz w:val="20"/>
                <w:szCs w:val="20"/>
                <w:lang w:eastAsia="pt-BR"/>
              </w:rPr>
              <w:t>. Reajustado</w:t>
            </w:r>
            <w:r w:rsidRPr="00FB5A19">
              <w:rPr>
                <w:b/>
                <w:bCs/>
                <w:sz w:val="20"/>
                <w:szCs w:val="20"/>
                <w:lang w:eastAsia="pt-BR"/>
              </w:rPr>
              <w:t xml:space="preserve"> (R$)</w:t>
            </w: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922A4" w14:textId="77777777" w:rsidR="00B732EC" w:rsidRPr="00FB5A19" w:rsidRDefault="00C12302" w:rsidP="00C12302">
            <w:pPr>
              <w:widowControl/>
              <w:suppressAutoHyphens w:val="0"/>
              <w:autoSpaceDE/>
              <w:autoSpaceDN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>Valor Total</w:t>
            </w:r>
            <w:r>
              <w:rPr>
                <w:b/>
                <w:bCs/>
                <w:sz w:val="20"/>
                <w:szCs w:val="20"/>
                <w:lang w:val="pt-BR" w:eastAsia="pt-BR"/>
              </w:rPr>
              <w:t xml:space="preserve"> Reajustado</w:t>
            </w:r>
            <w:r>
              <w:rPr>
                <w:sz w:val="20"/>
                <w:szCs w:val="20"/>
                <w:lang w:val="pt-BR" w:eastAsia="pt-BR"/>
              </w:rPr>
              <w:t xml:space="preserve"> </w:t>
            </w:r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>(R$)</w:t>
            </w:r>
          </w:p>
        </w:tc>
      </w:tr>
      <w:tr w:rsidR="00B732EC" w:rsidRPr="00FB5A19" w14:paraId="6E87F79C" w14:textId="77777777" w:rsidTr="00B12B0B">
        <w:trPr>
          <w:trHeight w:val="610"/>
          <w:tblCellSpacing w:w="0" w:type="dxa"/>
        </w:trPr>
        <w:tc>
          <w:tcPr>
            <w:tcW w:w="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AAB3C" w14:textId="3CD8F755" w:rsidR="00B732EC" w:rsidRPr="00FB5A19" w:rsidRDefault="00B12B0B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>
              <w:rPr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35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7EBB2" w14:textId="77777777" w:rsidR="00B732EC" w:rsidRPr="00FB5A19" w:rsidRDefault="00C059E8" w:rsidP="00C059E8">
            <w:pPr>
              <w:widowControl/>
              <w:suppressAutoHyphens w:val="0"/>
              <w:autoSpaceDE/>
              <w:autoSpaceDN/>
              <w:spacing w:before="100" w:beforeAutospacing="1" w:after="119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 xml:space="preserve">Retirada </w:t>
            </w:r>
            <w:r>
              <w:rPr>
                <w:sz w:val="20"/>
                <w:szCs w:val="20"/>
                <w:lang w:val="pt-BR" w:eastAsia="pt-BR"/>
              </w:rPr>
              <w:t>d</w:t>
            </w:r>
            <w:r w:rsidRPr="00FB5A19">
              <w:rPr>
                <w:sz w:val="20"/>
                <w:szCs w:val="20"/>
                <w:lang w:val="pt-BR" w:eastAsia="pt-BR"/>
              </w:rPr>
              <w:t>e Piso Paviflex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9EFC5" w14:textId="77777777" w:rsidR="00B732EC" w:rsidRPr="00FB5A19" w:rsidRDefault="00C059E8" w:rsidP="003C444F">
            <w:pPr>
              <w:widowControl/>
              <w:suppressAutoHyphens w:val="0"/>
              <w:autoSpaceDE/>
              <w:autoSpaceDN/>
              <w:spacing w:before="100" w:beforeAutospacing="1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M²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025D2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2.700,00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7A72E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56AE6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R$6,</w:t>
            </w:r>
            <w:r w:rsidR="0019455F">
              <w:rPr>
                <w:sz w:val="20"/>
                <w:szCs w:val="20"/>
                <w:lang w:val="pt-BR" w:eastAsia="pt-BR"/>
              </w:rPr>
              <w:t>55</w:t>
            </w: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2D592" w14:textId="77777777" w:rsidR="00B732EC" w:rsidRPr="00A2784E" w:rsidRDefault="00A2784E" w:rsidP="00A2784E">
            <w:pPr>
              <w:jc w:val="center"/>
              <w:rPr>
                <w:color w:val="000000"/>
                <w:sz w:val="20"/>
                <w:szCs w:val="20"/>
              </w:rPr>
            </w:pPr>
            <w:r w:rsidRPr="00A2784E">
              <w:rPr>
                <w:color w:val="000000"/>
                <w:sz w:val="20"/>
                <w:szCs w:val="20"/>
              </w:rPr>
              <w:t>R$ 17.685,00</w:t>
            </w:r>
          </w:p>
        </w:tc>
      </w:tr>
      <w:tr w:rsidR="00B732EC" w:rsidRPr="00FB5A19" w14:paraId="5696DBE2" w14:textId="77777777" w:rsidTr="00B12B0B">
        <w:trPr>
          <w:tblCellSpacing w:w="0" w:type="dxa"/>
        </w:trPr>
        <w:tc>
          <w:tcPr>
            <w:tcW w:w="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31700" w14:textId="4F18D901" w:rsidR="00B732EC" w:rsidRPr="00FB5A19" w:rsidRDefault="00B12B0B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>
              <w:rPr>
                <w:sz w:val="20"/>
                <w:szCs w:val="20"/>
                <w:lang w:val="pt-BR" w:eastAsia="pt-BR"/>
              </w:rPr>
              <w:t>6</w:t>
            </w:r>
          </w:p>
        </w:tc>
        <w:tc>
          <w:tcPr>
            <w:tcW w:w="35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65A9A" w14:textId="77777777" w:rsidR="00B732EC" w:rsidRPr="00FB5A19" w:rsidRDefault="00C059E8" w:rsidP="00C059E8">
            <w:pPr>
              <w:widowControl/>
              <w:suppressAutoHyphens w:val="0"/>
              <w:autoSpaceDE/>
              <w:autoSpaceDN/>
              <w:spacing w:before="100" w:beforeAutospacing="1" w:after="119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 xml:space="preserve">Retirada </w:t>
            </w:r>
            <w:r>
              <w:rPr>
                <w:sz w:val="20"/>
                <w:szCs w:val="20"/>
                <w:lang w:val="pt-BR" w:eastAsia="pt-BR"/>
              </w:rPr>
              <w:t>d</w:t>
            </w:r>
            <w:r w:rsidRPr="00FB5A19">
              <w:rPr>
                <w:sz w:val="20"/>
                <w:szCs w:val="20"/>
                <w:lang w:val="pt-BR" w:eastAsia="pt-BR"/>
              </w:rPr>
              <w:t xml:space="preserve">e Rodapé De Madeira - </w:t>
            </w:r>
            <w:proofErr w:type="spellStart"/>
            <w:r w:rsidRPr="00FB5A19">
              <w:rPr>
                <w:sz w:val="20"/>
                <w:szCs w:val="20"/>
                <w:lang w:val="pt-BR" w:eastAsia="pt-BR"/>
              </w:rPr>
              <w:t>Rev</w:t>
            </w:r>
            <w:proofErr w:type="spellEnd"/>
            <w:r w:rsidRPr="00FB5A19">
              <w:rPr>
                <w:sz w:val="20"/>
                <w:szCs w:val="20"/>
                <w:lang w:val="pt-BR" w:eastAsia="pt-BR"/>
              </w:rPr>
              <w:t>- 01 - 10/2021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EACAD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M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31D72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1.500,00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D8BE2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C457A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R$4,</w:t>
            </w:r>
            <w:r w:rsidR="00C12302">
              <w:rPr>
                <w:sz w:val="20"/>
                <w:szCs w:val="20"/>
                <w:lang w:val="pt-BR" w:eastAsia="pt-BR"/>
              </w:rPr>
              <w:t>9</w:t>
            </w:r>
            <w:r w:rsidR="0019455F">
              <w:rPr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23423" w14:textId="77777777" w:rsidR="00B732EC" w:rsidRPr="00A2784E" w:rsidRDefault="00A2784E" w:rsidP="00A2784E">
            <w:pPr>
              <w:jc w:val="center"/>
              <w:rPr>
                <w:color w:val="000000"/>
                <w:sz w:val="20"/>
                <w:szCs w:val="20"/>
              </w:rPr>
            </w:pPr>
            <w:r w:rsidRPr="00A2784E">
              <w:rPr>
                <w:color w:val="000000"/>
                <w:sz w:val="20"/>
                <w:szCs w:val="20"/>
              </w:rPr>
              <w:t>R$ 7.425,00</w:t>
            </w:r>
          </w:p>
        </w:tc>
      </w:tr>
      <w:tr w:rsidR="00B732EC" w:rsidRPr="00FB5A19" w14:paraId="7FEAB6AB" w14:textId="77777777" w:rsidTr="00B12B0B">
        <w:trPr>
          <w:trHeight w:val="660"/>
          <w:tblCellSpacing w:w="0" w:type="dxa"/>
        </w:trPr>
        <w:tc>
          <w:tcPr>
            <w:tcW w:w="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E5DA4" w14:textId="0C5CC8E2" w:rsidR="00B732EC" w:rsidRPr="00FB5A19" w:rsidRDefault="00B12B0B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>
              <w:rPr>
                <w:sz w:val="20"/>
                <w:szCs w:val="20"/>
                <w:lang w:val="pt-BR" w:eastAsia="pt-BR"/>
              </w:rPr>
              <w:t>7</w:t>
            </w:r>
          </w:p>
        </w:tc>
        <w:tc>
          <w:tcPr>
            <w:tcW w:w="35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B560A" w14:textId="77777777" w:rsidR="00B732EC" w:rsidRPr="00FB5A19" w:rsidRDefault="00C059E8" w:rsidP="00C059E8">
            <w:pPr>
              <w:widowControl/>
              <w:suppressAutoHyphens w:val="0"/>
              <w:autoSpaceDE/>
              <w:autoSpaceDN/>
              <w:spacing w:before="100" w:beforeAutospacing="1" w:after="119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 xml:space="preserve">Retirada </w:t>
            </w:r>
            <w:r>
              <w:rPr>
                <w:sz w:val="20"/>
                <w:szCs w:val="20"/>
                <w:lang w:val="pt-BR" w:eastAsia="pt-BR"/>
              </w:rPr>
              <w:t>d</w:t>
            </w:r>
            <w:r w:rsidRPr="00FB5A19">
              <w:rPr>
                <w:sz w:val="20"/>
                <w:szCs w:val="20"/>
                <w:lang w:val="pt-BR" w:eastAsia="pt-BR"/>
              </w:rPr>
              <w:t>e Ponto Elétrico - Tomada Piso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0820B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9B39D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60,00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C8326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01F0D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R$</w:t>
            </w:r>
            <w:r w:rsidR="00C12302">
              <w:rPr>
                <w:sz w:val="20"/>
                <w:szCs w:val="20"/>
                <w:lang w:val="pt-BR" w:eastAsia="pt-BR"/>
              </w:rPr>
              <w:t>9,</w:t>
            </w:r>
            <w:r w:rsidR="0019455F">
              <w:rPr>
                <w:sz w:val="20"/>
                <w:szCs w:val="20"/>
                <w:lang w:val="pt-BR" w:eastAsia="pt-BR"/>
              </w:rPr>
              <w:t>18</w:t>
            </w: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3EBD2" w14:textId="77777777" w:rsidR="00B732EC" w:rsidRPr="00A2784E" w:rsidRDefault="00A2784E" w:rsidP="00A2784E">
            <w:pPr>
              <w:jc w:val="center"/>
              <w:rPr>
                <w:color w:val="000000"/>
                <w:sz w:val="20"/>
                <w:szCs w:val="20"/>
              </w:rPr>
            </w:pPr>
            <w:r w:rsidRPr="00A2784E">
              <w:rPr>
                <w:color w:val="000000"/>
                <w:sz w:val="20"/>
                <w:szCs w:val="20"/>
              </w:rPr>
              <w:t>R$ 550,80</w:t>
            </w:r>
          </w:p>
        </w:tc>
      </w:tr>
      <w:tr w:rsidR="00B12B0B" w:rsidRPr="00FB5A19" w14:paraId="32F53DC9" w14:textId="77777777" w:rsidTr="00B12B0B">
        <w:trPr>
          <w:trHeight w:val="576"/>
          <w:tblCellSpacing w:w="0" w:type="dxa"/>
        </w:trPr>
        <w:tc>
          <w:tcPr>
            <w:tcW w:w="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569C5E" w14:textId="77777777" w:rsidR="00B12B0B" w:rsidRPr="00FB5A19" w:rsidRDefault="00B12B0B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35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B9AEDE" w14:textId="77777777" w:rsidR="00B12B0B" w:rsidRPr="00FB5A19" w:rsidRDefault="00B12B0B" w:rsidP="00C059E8">
            <w:pPr>
              <w:widowControl/>
              <w:suppressAutoHyphens w:val="0"/>
              <w:autoSpaceDE/>
              <w:autoSpaceDN/>
              <w:spacing w:before="100" w:beforeAutospacing="1" w:after="119"/>
              <w:textAlignment w:val="auto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766A11" w14:textId="77777777" w:rsidR="00B12B0B" w:rsidRPr="00FB5A19" w:rsidRDefault="00B12B0B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CFEBD6" w14:textId="77777777" w:rsidR="00B12B0B" w:rsidRPr="00FB5A19" w:rsidRDefault="00B12B0B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974C87" w14:textId="77777777" w:rsidR="00B12B0B" w:rsidRPr="00FB5A19" w:rsidRDefault="00B12B0B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5FC470" w14:textId="77777777" w:rsidR="00B12B0B" w:rsidRPr="00FB5A19" w:rsidRDefault="00B12B0B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FFDE05" w14:textId="73A6B24C" w:rsidR="00B12B0B" w:rsidRPr="00A2784E" w:rsidRDefault="00B12B0B" w:rsidP="00A278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R$ 25.660,80</w:t>
            </w:r>
          </w:p>
        </w:tc>
      </w:tr>
      <w:tr w:rsidR="00B732EC" w:rsidRPr="00FB5A19" w14:paraId="36D898B2" w14:textId="77777777" w:rsidTr="009C7DE2">
        <w:trPr>
          <w:trHeight w:val="285"/>
          <w:tblCellSpacing w:w="0" w:type="dxa"/>
        </w:trPr>
        <w:tc>
          <w:tcPr>
            <w:tcW w:w="921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6EC716" w14:textId="6E513C89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 xml:space="preserve">Revestimento Piso </w:t>
            </w:r>
            <w:r w:rsidR="00154F83">
              <w:rPr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 xml:space="preserve"> Acabamentos</w:t>
            </w:r>
          </w:p>
        </w:tc>
      </w:tr>
      <w:tr w:rsidR="00B732EC" w:rsidRPr="00FB5A19" w14:paraId="3177FED4" w14:textId="77777777" w:rsidTr="00B12B0B">
        <w:trPr>
          <w:trHeight w:val="716"/>
          <w:tblCellSpacing w:w="0" w:type="dxa"/>
        </w:trPr>
        <w:tc>
          <w:tcPr>
            <w:tcW w:w="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6A840" w14:textId="77777777" w:rsidR="00B732EC" w:rsidRPr="00FB5A19" w:rsidRDefault="00B732EC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lastRenderedPageBreak/>
              <w:t>Itens</w:t>
            </w:r>
          </w:p>
        </w:tc>
        <w:tc>
          <w:tcPr>
            <w:tcW w:w="35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172F2" w14:textId="77777777" w:rsidR="00B732EC" w:rsidRPr="00FB5A19" w:rsidRDefault="00B732EC" w:rsidP="00C059E8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 xml:space="preserve">Descrição </w:t>
            </w:r>
            <w:r w:rsidR="00C059E8">
              <w:rPr>
                <w:b/>
                <w:bCs/>
                <w:sz w:val="20"/>
                <w:szCs w:val="20"/>
                <w:lang w:val="pt-BR" w:eastAsia="pt-BR"/>
              </w:rPr>
              <w:t>d</w:t>
            </w:r>
            <w:r w:rsidR="00C059E8" w:rsidRPr="00FB5A19">
              <w:rPr>
                <w:b/>
                <w:bCs/>
                <w:sz w:val="20"/>
                <w:szCs w:val="20"/>
                <w:lang w:val="pt-BR" w:eastAsia="pt-BR"/>
              </w:rPr>
              <w:t>os Serviços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383A2" w14:textId="77777777" w:rsidR="00B732EC" w:rsidRPr="00FB5A19" w:rsidRDefault="00B732EC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>UD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DAFE6" w14:textId="77777777" w:rsidR="00B732EC" w:rsidRPr="00FB5A19" w:rsidRDefault="00B732EC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proofErr w:type="spellStart"/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>Qtd</w:t>
            </w:r>
            <w:proofErr w:type="spellEnd"/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 xml:space="preserve"> Registrada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1E06C" w14:textId="77777777" w:rsidR="00B732EC" w:rsidRPr="00FB5A19" w:rsidRDefault="00B732EC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eastAsia="pt-BR"/>
              </w:rPr>
            </w:pPr>
            <w:r w:rsidRPr="00FB5A19">
              <w:rPr>
                <w:b/>
                <w:bCs/>
                <w:sz w:val="20"/>
                <w:szCs w:val="20"/>
                <w:lang w:eastAsia="pt-BR"/>
              </w:rPr>
              <w:t xml:space="preserve">Pedido </w:t>
            </w:r>
            <w:r w:rsidR="00C059E8" w:rsidRPr="00FB5A19">
              <w:rPr>
                <w:b/>
                <w:bCs/>
                <w:sz w:val="20"/>
                <w:szCs w:val="20"/>
                <w:lang w:eastAsia="pt-BR"/>
              </w:rPr>
              <w:t>Mínimo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B6F39" w14:textId="77777777" w:rsidR="00B732EC" w:rsidRPr="00FB5A19" w:rsidRDefault="00C12302" w:rsidP="003C444F">
            <w:pPr>
              <w:widowControl/>
              <w:tabs>
                <w:tab w:val="left" w:pos="184"/>
              </w:tabs>
              <w:suppressAutoHyphens w:val="0"/>
              <w:autoSpaceDE/>
              <w:autoSpaceDN/>
              <w:spacing w:before="100" w:beforeAutospacing="1" w:after="119"/>
              <w:jc w:val="center"/>
              <w:textAlignment w:val="auto"/>
              <w:rPr>
                <w:sz w:val="20"/>
                <w:szCs w:val="20"/>
                <w:lang w:eastAsia="pt-BR"/>
              </w:rPr>
            </w:pPr>
            <w:r w:rsidRPr="00FB5A19">
              <w:rPr>
                <w:b/>
                <w:bCs/>
                <w:sz w:val="20"/>
                <w:szCs w:val="20"/>
                <w:lang w:eastAsia="pt-BR"/>
              </w:rPr>
              <w:t>Valor Unitár</w:t>
            </w:r>
            <w:r>
              <w:rPr>
                <w:b/>
                <w:bCs/>
                <w:sz w:val="20"/>
                <w:szCs w:val="20"/>
                <w:lang w:eastAsia="pt-BR"/>
              </w:rPr>
              <w:t>. Reajustado</w:t>
            </w:r>
            <w:r w:rsidRPr="00FB5A19">
              <w:rPr>
                <w:b/>
                <w:bCs/>
                <w:sz w:val="20"/>
                <w:szCs w:val="20"/>
                <w:lang w:eastAsia="pt-BR"/>
              </w:rPr>
              <w:t xml:space="preserve"> (R$)</w:t>
            </w: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684F9" w14:textId="77777777" w:rsidR="00B732EC" w:rsidRPr="00FB5A19" w:rsidRDefault="00C12302" w:rsidP="00C12302">
            <w:pPr>
              <w:widowControl/>
              <w:suppressAutoHyphens w:val="0"/>
              <w:autoSpaceDE/>
              <w:autoSpaceDN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>Valor Total</w:t>
            </w:r>
            <w:r>
              <w:rPr>
                <w:b/>
                <w:bCs/>
                <w:sz w:val="20"/>
                <w:szCs w:val="20"/>
                <w:lang w:val="pt-BR" w:eastAsia="pt-BR"/>
              </w:rPr>
              <w:t xml:space="preserve"> Reajustado</w:t>
            </w:r>
            <w:r>
              <w:rPr>
                <w:sz w:val="20"/>
                <w:szCs w:val="20"/>
                <w:lang w:val="pt-BR" w:eastAsia="pt-BR"/>
              </w:rPr>
              <w:t xml:space="preserve"> </w:t>
            </w:r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>(R$)</w:t>
            </w:r>
          </w:p>
        </w:tc>
      </w:tr>
      <w:tr w:rsidR="00B732EC" w:rsidRPr="00FB5A19" w14:paraId="1E1E8F86" w14:textId="77777777" w:rsidTr="00B12B0B">
        <w:trPr>
          <w:trHeight w:val="1367"/>
          <w:tblCellSpacing w:w="0" w:type="dxa"/>
        </w:trPr>
        <w:tc>
          <w:tcPr>
            <w:tcW w:w="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77D199" w14:textId="77777777" w:rsidR="00B732EC" w:rsidRPr="00FB5A19" w:rsidRDefault="00B732EC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8</w:t>
            </w:r>
          </w:p>
        </w:tc>
        <w:tc>
          <w:tcPr>
            <w:tcW w:w="35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0B879" w14:textId="77777777" w:rsidR="00B732EC" w:rsidRPr="00FB5A19" w:rsidRDefault="00C059E8" w:rsidP="00C059E8">
            <w:pPr>
              <w:widowControl/>
              <w:suppressAutoHyphens w:val="0"/>
              <w:autoSpaceDE/>
              <w:autoSpaceDN/>
              <w:spacing w:before="100" w:beforeAutospacing="1" w:after="119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 xml:space="preserve">Massa Única, </w:t>
            </w:r>
            <w:r>
              <w:rPr>
                <w:sz w:val="20"/>
                <w:szCs w:val="20"/>
                <w:lang w:val="pt-BR" w:eastAsia="pt-BR"/>
              </w:rPr>
              <w:t>p</w:t>
            </w:r>
            <w:r w:rsidRPr="00FB5A19">
              <w:rPr>
                <w:sz w:val="20"/>
                <w:szCs w:val="20"/>
                <w:lang w:val="pt-BR" w:eastAsia="pt-BR"/>
              </w:rPr>
              <w:t xml:space="preserve">ara Recebimento </w:t>
            </w:r>
            <w:r>
              <w:rPr>
                <w:sz w:val="20"/>
                <w:szCs w:val="20"/>
                <w:lang w:val="pt-BR" w:eastAsia="pt-BR"/>
              </w:rPr>
              <w:t>d</w:t>
            </w:r>
            <w:r w:rsidRPr="00FB5A19">
              <w:rPr>
                <w:sz w:val="20"/>
                <w:szCs w:val="20"/>
                <w:lang w:val="pt-BR" w:eastAsia="pt-BR"/>
              </w:rPr>
              <w:t xml:space="preserve">e Pintura, Em Argamassa Traço 1:2:8, Preparo Manual, Aplicada Manualmente </w:t>
            </w:r>
            <w:r>
              <w:rPr>
                <w:sz w:val="20"/>
                <w:szCs w:val="20"/>
                <w:lang w:val="pt-BR" w:eastAsia="pt-BR"/>
              </w:rPr>
              <w:t>e</w:t>
            </w:r>
            <w:r w:rsidRPr="00FB5A19">
              <w:rPr>
                <w:sz w:val="20"/>
                <w:szCs w:val="20"/>
                <w:lang w:val="pt-BR" w:eastAsia="pt-BR"/>
              </w:rPr>
              <w:t xml:space="preserve">m Faces Internas </w:t>
            </w:r>
            <w:r>
              <w:rPr>
                <w:sz w:val="20"/>
                <w:szCs w:val="20"/>
                <w:lang w:val="pt-BR" w:eastAsia="pt-BR"/>
              </w:rPr>
              <w:t>d</w:t>
            </w:r>
            <w:r w:rsidRPr="00FB5A19">
              <w:rPr>
                <w:sz w:val="20"/>
                <w:szCs w:val="20"/>
                <w:lang w:val="pt-BR" w:eastAsia="pt-BR"/>
              </w:rPr>
              <w:t xml:space="preserve">e Paredes, Espessura </w:t>
            </w:r>
            <w:r>
              <w:rPr>
                <w:sz w:val="20"/>
                <w:szCs w:val="20"/>
                <w:lang w:val="pt-BR" w:eastAsia="pt-BR"/>
              </w:rPr>
              <w:t>d</w:t>
            </w:r>
            <w:r w:rsidRPr="00FB5A19">
              <w:rPr>
                <w:sz w:val="20"/>
                <w:szCs w:val="20"/>
                <w:lang w:val="pt-BR" w:eastAsia="pt-BR"/>
              </w:rPr>
              <w:t xml:space="preserve">e 20mm, </w:t>
            </w:r>
            <w:r>
              <w:rPr>
                <w:sz w:val="20"/>
                <w:szCs w:val="20"/>
                <w:lang w:val="pt-BR" w:eastAsia="pt-BR"/>
              </w:rPr>
              <w:t>c</w:t>
            </w:r>
            <w:r w:rsidRPr="00FB5A19">
              <w:rPr>
                <w:sz w:val="20"/>
                <w:szCs w:val="20"/>
                <w:lang w:val="pt-BR" w:eastAsia="pt-BR"/>
              </w:rPr>
              <w:t xml:space="preserve">om Execução </w:t>
            </w:r>
            <w:r>
              <w:rPr>
                <w:sz w:val="20"/>
                <w:szCs w:val="20"/>
                <w:lang w:val="pt-BR" w:eastAsia="pt-BR"/>
              </w:rPr>
              <w:t>d</w:t>
            </w:r>
            <w:r w:rsidRPr="00FB5A19">
              <w:rPr>
                <w:sz w:val="20"/>
                <w:szCs w:val="20"/>
                <w:lang w:val="pt-BR" w:eastAsia="pt-BR"/>
              </w:rPr>
              <w:t>e Taliscas. Af_06/2014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19DEC" w14:textId="77777777" w:rsidR="00B732EC" w:rsidRPr="00FB5A19" w:rsidRDefault="00B732EC" w:rsidP="0019455F">
            <w:pPr>
              <w:widowControl/>
              <w:suppressAutoHyphens w:val="0"/>
              <w:autoSpaceDE/>
              <w:autoSpaceDN/>
              <w:spacing w:before="100" w:beforeAutospacing="1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M</w:t>
            </w:r>
            <w:r w:rsidR="00C059E8" w:rsidRPr="00FB5A19">
              <w:rPr>
                <w:sz w:val="20"/>
                <w:szCs w:val="20"/>
                <w:lang w:val="pt-BR" w:eastAsia="pt-BR"/>
              </w:rPr>
              <w:t>²</w:t>
            </w:r>
          </w:p>
          <w:p w14:paraId="073447C5" w14:textId="77777777" w:rsidR="00B732EC" w:rsidRPr="00FB5A19" w:rsidRDefault="00B732EC" w:rsidP="0019455F">
            <w:pPr>
              <w:widowControl/>
              <w:suppressAutoHyphens w:val="0"/>
              <w:autoSpaceDE/>
              <w:autoSpaceDN/>
              <w:spacing w:before="100" w:beforeAutospacing="1" w:after="119"/>
              <w:ind w:left="720"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20CA8" w14:textId="77777777" w:rsidR="00B732EC" w:rsidRPr="00FB5A19" w:rsidRDefault="00C059E8" w:rsidP="0019455F">
            <w:pPr>
              <w:widowControl/>
              <w:suppressAutoHyphens w:val="0"/>
              <w:autoSpaceDE/>
              <w:autoSpaceDN/>
              <w:spacing w:before="100" w:beforeAutospacing="1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300,00</w:t>
            </w:r>
          </w:p>
          <w:p w14:paraId="789C7CCB" w14:textId="77777777" w:rsidR="00B732EC" w:rsidRPr="00FB5A19" w:rsidRDefault="00B732EC" w:rsidP="0019455F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C6A03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BCF15" w14:textId="77777777" w:rsidR="00B732EC" w:rsidRPr="00FB5A19" w:rsidRDefault="00B732EC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R</w:t>
            </w:r>
            <w:r w:rsidR="00C059E8" w:rsidRPr="00FB5A19">
              <w:rPr>
                <w:sz w:val="20"/>
                <w:szCs w:val="20"/>
                <w:lang w:val="pt-BR" w:eastAsia="pt-BR"/>
              </w:rPr>
              <w:t>$</w:t>
            </w:r>
            <w:r w:rsidR="00C12302">
              <w:rPr>
                <w:sz w:val="20"/>
                <w:szCs w:val="20"/>
                <w:lang w:val="pt-BR" w:eastAsia="pt-BR"/>
              </w:rPr>
              <w:t>5</w:t>
            </w:r>
            <w:r w:rsidR="0019455F">
              <w:rPr>
                <w:sz w:val="20"/>
                <w:szCs w:val="20"/>
                <w:lang w:val="pt-BR" w:eastAsia="pt-BR"/>
              </w:rPr>
              <w:t>1,17</w:t>
            </w: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411E0" w14:textId="77777777" w:rsidR="00B732EC" w:rsidRPr="00A2784E" w:rsidRDefault="00A2784E" w:rsidP="00A278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R$ 15.351,00</w:t>
            </w:r>
          </w:p>
        </w:tc>
      </w:tr>
      <w:tr w:rsidR="00B732EC" w:rsidRPr="00FB5A19" w14:paraId="39BDC677" w14:textId="77777777" w:rsidTr="00B12B0B">
        <w:trPr>
          <w:trHeight w:val="270"/>
          <w:tblCellSpacing w:w="0" w:type="dxa"/>
        </w:trPr>
        <w:tc>
          <w:tcPr>
            <w:tcW w:w="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74D6A8" w14:textId="77777777" w:rsidR="00B732EC" w:rsidRPr="00FB5A19" w:rsidRDefault="003D7400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9</w:t>
            </w:r>
          </w:p>
        </w:tc>
        <w:tc>
          <w:tcPr>
            <w:tcW w:w="35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BAFBE" w14:textId="77777777" w:rsidR="00B732EC" w:rsidRPr="00FB5A19" w:rsidRDefault="00C059E8" w:rsidP="00C059E8">
            <w:pPr>
              <w:widowControl/>
              <w:suppressAutoHyphens w:val="0"/>
              <w:autoSpaceDE/>
              <w:autoSpaceDN/>
              <w:spacing w:before="100" w:beforeAutospacing="1" w:after="119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 xml:space="preserve">Preparo </w:t>
            </w:r>
            <w:r>
              <w:rPr>
                <w:sz w:val="20"/>
                <w:szCs w:val="20"/>
                <w:lang w:val="pt-BR" w:eastAsia="pt-BR"/>
              </w:rPr>
              <w:t>d</w:t>
            </w:r>
            <w:r w:rsidRPr="00FB5A19">
              <w:rPr>
                <w:sz w:val="20"/>
                <w:szCs w:val="20"/>
                <w:lang w:val="pt-BR" w:eastAsia="pt-BR"/>
              </w:rPr>
              <w:t xml:space="preserve">e Base (Contrapiso) </w:t>
            </w:r>
            <w:r>
              <w:rPr>
                <w:sz w:val="20"/>
                <w:szCs w:val="20"/>
                <w:lang w:val="pt-BR" w:eastAsia="pt-BR"/>
              </w:rPr>
              <w:t>c</w:t>
            </w:r>
            <w:r w:rsidRPr="00FB5A19">
              <w:rPr>
                <w:sz w:val="20"/>
                <w:szCs w:val="20"/>
                <w:lang w:val="pt-BR" w:eastAsia="pt-BR"/>
              </w:rPr>
              <w:t xml:space="preserve">om Argamassa </w:t>
            </w:r>
            <w:r>
              <w:rPr>
                <w:sz w:val="20"/>
                <w:szCs w:val="20"/>
                <w:lang w:val="pt-BR" w:eastAsia="pt-BR"/>
              </w:rPr>
              <w:t>d</w:t>
            </w:r>
            <w:r w:rsidRPr="00FB5A19">
              <w:rPr>
                <w:sz w:val="20"/>
                <w:szCs w:val="20"/>
                <w:lang w:val="pt-BR" w:eastAsia="pt-BR"/>
              </w:rPr>
              <w:t xml:space="preserve">e Cimento </w:t>
            </w:r>
            <w:r>
              <w:rPr>
                <w:sz w:val="20"/>
                <w:szCs w:val="20"/>
                <w:lang w:val="pt-BR" w:eastAsia="pt-BR"/>
              </w:rPr>
              <w:t>e</w:t>
            </w:r>
            <w:r w:rsidRPr="00FB5A19">
              <w:rPr>
                <w:sz w:val="20"/>
                <w:szCs w:val="20"/>
                <w:lang w:val="pt-BR" w:eastAsia="pt-BR"/>
              </w:rPr>
              <w:t xml:space="preserve"> Adesivo P</w:t>
            </w:r>
            <w:r>
              <w:rPr>
                <w:sz w:val="20"/>
                <w:szCs w:val="20"/>
                <w:lang w:val="pt-BR" w:eastAsia="pt-BR"/>
              </w:rPr>
              <w:t>VA</w:t>
            </w:r>
            <w:r w:rsidRPr="00FB5A19">
              <w:rPr>
                <w:sz w:val="20"/>
                <w:szCs w:val="20"/>
                <w:lang w:val="pt-BR" w:eastAsia="pt-BR"/>
              </w:rPr>
              <w:t xml:space="preserve">, </w:t>
            </w:r>
            <w:r>
              <w:rPr>
                <w:sz w:val="20"/>
                <w:szCs w:val="20"/>
                <w:lang w:val="pt-BR" w:eastAsia="pt-BR"/>
              </w:rPr>
              <w:t>i</w:t>
            </w:r>
            <w:r w:rsidRPr="00FB5A19">
              <w:rPr>
                <w:sz w:val="20"/>
                <w:szCs w:val="20"/>
                <w:lang w:val="pt-BR" w:eastAsia="pt-BR"/>
              </w:rPr>
              <w:t xml:space="preserve">nclusive Lixamento </w:t>
            </w:r>
            <w:r>
              <w:rPr>
                <w:sz w:val="20"/>
                <w:szCs w:val="20"/>
                <w:lang w:val="pt-BR" w:eastAsia="pt-BR"/>
              </w:rPr>
              <w:t>e</w:t>
            </w:r>
            <w:r w:rsidRPr="00FB5A19">
              <w:rPr>
                <w:sz w:val="20"/>
                <w:szCs w:val="20"/>
                <w:lang w:val="pt-BR" w:eastAsia="pt-BR"/>
              </w:rPr>
              <w:t xml:space="preserve"> Limpeza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1D527" w14:textId="77777777" w:rsidR="00B732EC" w:rsidRPr="00FB5A19" w:rsidRDefault="00C059E8" w:rsidP="003C444F">
            <w:pPr>
              <w:widowControl/>
              <w:suppressAutoHyphens w:val="0"/>
              <w:autoSpaceDE/>
              <w:autoSpaceDN/>
              <w:spacing w:before="100" w:beforeAutospacing="1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M²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B1DCC" w14:textId="77777777" w:rsidR="00B732EC" w:rsidRPr="00FB5A19" w:rsidRDefault="00C059E8" w:rsidP="003C444F">
            <w:pPr>
              <w:widowControl/>
              <w:suppressAutoHyphens w:val="0"/>
              <w:autoSpaceDE/>
              <w:autoSpaceDN/>
              <w:spacing w:before="100" w:beforeAutospacing="1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2.700,00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2F2C6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883B4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R$1</w:t>
            </w:r>
            <w:r w:rsidR="0019455F">
              <w:rPr>
                <w:sz w:val="20"/>
                <w:szCs w:val="20"/>
                <w:lang w:val="pt-BR" w:eastAsia="pt-BR"/>
              </w:rPr>
              <w:t>5,04</w:t>
            </w: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147D7" w14:textId="77777777" w:rsidR="00B732EC" w:rsidRPr="00A2784E" w:rsidRDefault="00A2784E" w:rsidP="00A278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R$ 40.608,00</w:t>
            </w:r>
          </w:p>
        </w:tc>
      </w:tr>
      <w:tr w:rsidR="00B732EC" w:rsidRPr="00FB5A19" w14:paraId="02239D46" w14:textId="77777777" w:rsidTr="00B12B0B">
        <w:trPr>
          <w:trHeight w:val="270"/>
          <w:tblCellSpacing w:w="0" w:type="dxa"/>
        </w:trPr>
        <w:tc>
          <w:tcPr>
            <w:tcW w:w="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73A862" w14:textId="77777777" w:rsidR="00B732EC" w:rsidRPr="00FB5A19" w:rsidRDefault="00B732EC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35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F99AF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Piso Vinílico 18,4 X 95 Cm, E = 3 Mm, Ref. Ambienta Rústico (</w:t>
            </w:r>
            <w:proofErr w:type="spellStart"/>
            <w:r w:rsidRPr="00FB5A19">
              <w:rPr>
                <w:sz w:val="20"/>
                <w:szCs w:val="20"/>
                <w:lang w:val="pt-BR" w:eastAsia="pt-BR"/>
              </w:rPr>
              <w:t>Tarkett</w:t>
            </w:r>
            <w:proofErr w:type="spellEnd"/>
            <w:r w:rsidRPr="00FB5A19">
              <w:rPr>
                <w:sz w:val="20"/>
                <w:szCs w:val="20"/>
                <w:lang w:val="pt-BR" w:eastAsia="pt-BR"/>
              </w:rPr>
              <w:t xml:space="preserve"> Ou Similar), Exclusive Cimentado – Fornecimento E Instalação – Ver 01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79F7F" w14:textId="77777777" w:rsidR="00B732EC" w:rsidRPr="00FB5A19" w:rsidRDefault="00C059E8" w:rsidP="003C444F">
            <w:pPr>
              <w:widowControl/>
              <w:suppressAutoHyphens w:val="0"/>
              <w:autoSpaceDE/>
              <w:autoSpaceDN/>
              <w:spacing w:before="100" w:beforeAutospacing="1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M²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EAB92" w14:textId="77777777" w:rsidR="00B732EC" w:rsidRPr="00FB5A19" w:rsidRDefault="00C059E8" w:rsidP="003C444F">
            <w:pPr>
              <w:widowControl/>
              <w:suppressAutoHyphens w:val="0"/>
              <w:autoSpaceDE/>
              <w:autoSpaceDN/>
              <w:spacing w:before="100" w:beforeAutospacing="1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2.700,00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8D11E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B0D8A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R$2</w:t>
            </w:r>
            <w:r w:rsidR="00C12302">
              <w:rPr>
                <w:sz w:val="20"/>
                <w:szCs w:val="20"/>
                <w:lang w:val="pt-BR" w:eastAsia="pt-BR"/>
              </w:rPr>
              <w:t>3</w:t>
            </w:r>
            <w:r w:rsidR="0019455F">
              <w:rPr>
                <w:sz w:val="20"/>
                <w:szCs w:val="20"/>
                <w:lang w:val="pt-BR" w:eastAsia="pt-BR"/>
              </w:rPr>
              <w:t>5,20</w:t>
            </w: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35653" w14:textId="77777777" w:rsidR="00B732EC" w:rsidRPr="00A2784E" w:rsidRDefault="00A2784E" w:rsidP="00A278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R$ 635.040,00</w:t>
            </w:r>
          </w:p>
        </w:tc>
      </w:tr>
      <w:tr w:rsidR="00B732EC" w:rsidRPr="00FB5A19" w14:paraId="63B4A133" w14:textId="77777777" w:rsidTr="00B12B0B">
        <w:trPr>
          <w:trHeight w:val="270"/>
          <w:tblCellSpacing w:w="0" w:type="dxa"/>
        </w:trPr>
        <w:tc>
          <w:tcPr>
            <w:tcW w:w="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55484B" w14:textId="77777777" w:rsidR="00B732EC" w:rsidRPr="00FB5A19" w:rsidRDefault="00B732EC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11</w:t>
            </w:r>
          </w:p>
        </w:tc>
        <w:tc>
          <w:tcPr>
            <w:tcW w:w="35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33221" w14:textId="77777777" w:rsidR="00B732EC" w:rsidRPr="00FB5A19" w:rsidRDefault="00C059E8" w:rsidP="00C059E8">
            <w:pPr>
              <w:widowControl/>
              <w:suppressAutoHyphens w:val="0"/>
              <w:autoSpaceDE/>
              <w:autoSpaceDN/>
              <w:spacing w:before="100" w:beforeAutospacing="1" w:after="119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 xml:space="preserve">Rodapé </w:t>
            </w:r>
            <w:r>
              <w:rPr>
                <w:sz w:val="20"/>
                <w:szCs w:val="20"/>
                <w:lang w:val="pt-BR" w:eastAsia="pt-BR"/>
              </w:rPr>
              <w:t>e</w:t>
            </w:r>
            <w:r w:rsidRPr="00FB5A19">
              <w:rPr>
                <w:sz w:val="20"/>
                <w:szCs w:val="20"/>
                <w:lang w:val="pt-BR" w:eastAsia="pt-BR"/>
              </w:rPr>
              <w:t>m Poliestireno, Altura 5 Cm. Af_09/2020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6CE0B" w14:textId="77777777" w:rsidR="00B732EC" w:rsidRPr="00FB5A19" w:rsidRDefault="00C059E8" w:rsidP="003C444F">
            <w:pPr>
              <w:widowControl/>
              <w:suppressAutoHyphens w:val="0"/>
              <w:autoSpaceDE/>
              <w:autoSpaceDN/>
              <w:spacing w:before="100" w:beforeAutospacing="1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M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B3C5C" w14:textId="77777777" w:rsidR="00B732EC" w:rsidRPr="00FB5A19" w:rsidRDefault="00C059E8" w:rsidP="003C444F">
            <w:pPr>
              <w:widowControl/>
              <w:suppressAutoHyphens w:val="0"/>
              <w:autoSpaceDE/>
              <w:autoSpaceDN/>
              <w:spacing w:before="100" w:beforeAutospacing="1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1.500,00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78763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1C55F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R$6</w:t>
            </w:r>
            <w:r w:rsidR="0019455F">
              <w:rPr>
                <w:sz w:val="20"/>
                <w:szCs w:val="20"/>
                <w:lang w:val="pt-BR" w:eastAsia="pt-BR"/>
              </w:rPr>
              <w:t>4,62</w:t>
            </w: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D9046" w14:textId="77777777" w:rsidR="00B732EC" w:rsidRPr="00A2784E" w:rsidRDefault="00A2784E" w:rsidP="00A278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R$ 96.930,00</w:t>
            </w:r>
          </w:p>
        </w:tc>
      </w:tr>
      <w:tr w:rsidR="00B732EC" w:rsidRPr="00FB5A19" w14:paraId="62FB1999" w14:textId="77777777" w:rsidTr="00B12B0B">
        <w:trPr>
          <w:trHeight w:val="491"/>
          <w:tblCellSpacing w:w="0" w:type="dxa"/>
        </w:trPr>
        <w:tc>
          <w:tcPr>
            <w:tcW w:w="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98FE37" w14:textId="77777777" w:rsidR="00B732EC" w:rsidRPr="00FB5A19" w:rsidRDefault="00B732EC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12</w:t>
            </w:r>
          </w:p>
        </w:tc>
        <w:tc>
          <w:tcPr>
            <w:tcW w:w="35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D51E8" w14:textId="77777777" w:rsidR="00B732EC" w:rsidRPr="00FB5A19" w:rsidRDefault="00C059E8" w:rsidP="00C059E8">
            <w:pPr>
              <w:widowControl/>
              <w:suppressAutoHyphens w:val="0"/>
              <w:autoSpaceDE/>
              <w:autoSpaceDN/>
              <w:spacing w:before="100" w:beforeAutospacing="1" w:after="119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 xml:space="preserve">Remoção, Readequação </w:t>
            </w:r>
            <w:r>
              <w:rPr>
                <w:sz w:val="20"/>
                <w:szCs w:val="20"/>
                <w:lang w:val="pt-BR" w:eastAsia="pt-BR"/>
              </w:rPr>
              <w:t>e</w:t>
            </w:r>
            <w:r w:rsidRPr="00FB5A19">
              <w:rPr>
                <w:sz w:val="20"/>
                <w:szCs w:val="20"/>
                <w:lang w:val="pt-BR" w:eastAsia="pt-BR"/>
              </w:rPr>
              <w:t xml:space="preserve"> </w:t>
            </w:r>
            <w:r>
              <w:rPr>
                <w:sz w:val="20"/>
                <w:szCs w:val="20"/>
                <w:lang w:val="pt-BR" w:eastAsia="pt-BR"/>
              </w:rPr>
              <w:t>i</w:t>
            </w:r>
            <w:r w:rsidRPr="00FB5A19">
              <w:rPr>
                <w:sz w:val="20"/>
                <w:szCs w:val="20"/>
                <w:lang w:val="pt-BR" w:eastAsia="pt-BR"/>
              </w:rPr>
              <w:t xml:space="preserve">nstalação </w:t>
            </w:r>
            <w:r>
              <w:rPr>
                <w:sz w:val="20"/>
                <w:szCs w:val="20"/>
                <w:lang w:val="pt-BR" w:eastAsia="pt-BR"/>
              </w:rPr>
              <w:t>d</w:t>
            </w:r>
            <w:r w:rsidRPr="00FB5A19">
              <w:rPr>
                <w:sz w:val="20"/>
                <w:szCs w:val="20"/>
                <w:lang w:val="pt-BR" w:eastAsia="pt-BR"/>
              </w:rPr>
              <w:t xml:space="preserve">e Portas </w:t>
            </w:r>
            <w:r>
              <w:rPr>
                <w:sz w:val="20"/>
                <w:szCs w:val="20"/>
                <w:lang w:val="pt-BR" w:eastAsia="pt-BR"/>
              </w:rPr>
              <w:t>d</w:t>
            </w:r>
            <w:r w:rsidRPr="00FB5A19">
              <w:rPr>
                <w:sz w:val="20"/>
                <w:szCs w:val="20"/>
                <w:lang w:val="pt-BR" w:eastAsia="pt-BR"/>
              </w:rPr>
              <w:t xml:space="preserve">e </w:t>
            </w:r>
            <w:r w:rsidR="005D6933" w:rsidRPr="00FB5A19">
              <w:rPr>
                <w:sz w:val="20"/>
                <w:szCs w:val="20"/>
                <w:lang w:val="pt-BR" w:eastAsia="pt-BR"/>
              </w:rPr>
              <w:t>Divisória.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C0785" w14:textId="77777777" w:rsidR="00B732EC" w:rsidRPr="00FB5A19" w:rsidRDefault="00C059E8" w:rsidP="003C444F">
            <w:pPr>
              <w:widowControl/>
              <w:suppressAutoHyphens w:val="0"/>
              <w:autoSpaceDE/>
              <w:autoSpaceDN/>
              <w:spacing w:before="100" w:beforeAutospacing="1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M²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97C25" w14:textId="77777777" w:rsidR="00B732EC" w:rsidRPr="00FB5A19" w:rsidRDefault="00C059E8" w:rsidP="003C444F">
            <w:pPr>
              <w:widowControl/>
              <w:suppressAutoHyphens w:val="0"/>
              <w:autoSpaceDE/>
              <w:autoSpaceDN/>
              <w:spacing w:before="100" w:beforeAutospacing="1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302,00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C509D" w14:textId="77777777" w:rsidR="00B732EC" w:rsidRPr="00FB5A19" w:rsidRDefault="00C059E8" w:rsidP="003C444F">
            <w:pPr>
              <w:widowControl/>
              <w:suppressAutoHyphens w:val="0"/>
              <w:autoSpaceDE/>
              <w:autoSpaceDN/>
              <w:spacing w:before="100" w:beforeAutospacing="1" w:after="119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D6137" w14:textId="77777777" w:rsidR="00B732EC" w:rsidRPr="00FB5A19" w:rsidRDefault="00C059E8" w:rsidP="003C444F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R$6</w:t>
            </w:r>
            <w:r w:rsidR="00C12302">
              <w:rPr>
                <w:sz w:val="20"/>
                <w:szCs w:val="20"/>
                <w:lang w:val="pt-BR" w:eastAsia="pt-BR"/>
              </w:rPr>
              <w:t>9,</w:t>
            </w:r>
            <w:r w:rsidR="0019455F">
              <w:rPr>
                <w:sz w:val="20"/>
                <w:szCs w:val="20"/>
                <w:lang w:val="pt-BR" w:eastAsia="pt-BR"/>
              </w:rPr>
              <w:t>81</w:t>
            </w: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74E14" w14:textId="77777777" w:rsidR="00B732EC" w:rsidRPr="00A2784E" w:rsidRDefault="00A2784E" w:rsidP="00A278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R$ 21.082,62</w:t>
            </w:r>
          </w:p>
        </w:tc>
      </w:tr>
      <w:tr w:rsidR="00B12B0B" w:rsidRPr="00FB5A19" w14:paraId="64258700" w14:textId="77777777" w:rsidTr="00B12B0B">
        <w:trPr>
          <w:trHeight w:val="491"/>
          <w:tblCellSpacing w:w="0" w:type="dxa"/>
        </w:trPr>
        <w:tc>
          <w:tcPr>
            <w:tcW w:w="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26548A" w14:textId="77777777" w:rsidR="00B12B0B" w:rsidRPr="00FB5A19" w:rsidRDefault="00B12B0B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35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8629DE" w14:textId="77777777" w:rsidR="00B12B0B" w:rsidRPr="00FB5A19" w:rsidRDefault="00B12B0B" w:rsidP="00C059E8">
            <w:pPr>
              <w:widowControl/>
              <w:suppressAutoHyphens w:val="0"/>
              <w:autoSpaceDE/>
              <w:autoSpaceDN/>
              <w:spacing w:before="100" w:beforeAutospacing="1" w:after="119"/>
              <w:textAlignment w:val="auto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010DAD" w14:textId="77777777" w:rsidR="00B12B0B" w:rsidRPr="00FB5A19" w:rsidRDefault="00B12B0B" w:rsidP="003C444F">
            <w:pPr>
              <w:widowControl/>
              <w:suppressAutoHyphens w:val="0"/>
              <w:autoSpaceDE/>
              <w:autoSpaceDN/>
              <w:spacing w:before="100" w:beforeAutospacing="1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76927E" w14:textId="77777777" w:rsidR="00B12B0B" w:rsidRPr="00FB5A19" w:rsidRDefault="00B12B0B" w:rsidP="003C444F">
            <w:pPr>
              <w:widowControl/>
              <w:suppressAutoHyphens w:val="0"/>
              <w:autoSpaceDE/>
              <w:autoSpaceDN/>
              <w:spacing w:before="100" w:beforeAutospacing="1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DED426" w14:textId="77777777" w:rsidR="00B12B0B" w:rsidRPr="00FB5A19" w:rsidRDefault="00B12B0B" w:rsidP="003C444F">
            <w:pPr>
              <w:widowControl/>
              <w:suppressAutoHyphens w:val="0"/>
              <w:autoSpaceDE/>
              <w:autoSpaceDN/>
              <w:spacing w:before="100" w:beforeAutospacing="1" w:after="119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7D909F" w14:textId="77777777" w:rsidR="00B12B0B" w:rsidRPr="00FB5A19" w:rsidRDefault="00B12B0B" w:rsidP="003C444F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21DCEF" w14:textId="1CA2324D" w:rsidR="00B12B0B" w:rsidRDefault="00B12B0B" w:rsidP="00A278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R$ 809.011,62</w:t>
            </w:r>
          </w:p>
        </w:tc>
      </w:tr>
      <w:tr w:rsidR="00B732EC" w:rsidRPr="00FB5A19" w14:paraId="0A07C175" w14:textId="77777777" w:rsidTr="009C7DE2">
        <w:trPr>
          <w:tblCellSpacing w:w="0" w:type="dxa"/>
        </w:trPr>
        <w:tc>
          <w:tcPr>
            <w:tcW w:w="921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1F599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>Serviços Finais</w:t>
            </w:r>
          </w:p>
        </w:tc>
      </w:tr>
      <w:tr w:rsidR="00B732EC" w:rsidRPr="00FB5A19" w14:paraId="241DDF0A" w14:textId="77777777" w:rsidTr="00B12B0B">
        <w:trPr>
          <w:trHeight w:val="377"/>
          <w:tblCellSpacing w:w="0" w:type="dxa"/>
        </w:trPr>
        <w:tc>
          <w:tcPr>
            <w:tcW w:w="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554EE" w14:textId="77777777" w:rsidR="00B732EC" w:rsidRPr="00FB5A19" w:rsidRDefault="00B732EC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>Itens</w:t>
            </w:r>
          </w:p>
        </w:tc>
        <w:tc>
          <w:tcPr>
            <w:tcW w:w="35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82DD8" w14:textId="77777777" w:rsidR="00B732EC" w:rsidRPr="00FB5A19" w:rsidRDefault="00B732EC" w:rsidP="00C059E8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 xml:space="preserve">Descrição </w:t>
            </w:r>
            <w:r w:rsidR="00C059E8">
              <w:rPr>
                <w:b/>
                <w:bCs/>
                <w:sz w:val="20"/>
                <w:szCs w:val="20"/>
                <w:lang w:val="pt-BR" w:eastAsia="pt-BR"/>
              </w:rPr>
              <w:t>d</w:t>
            </w:r>
            <w:r w:rsidR="00C059E8" w:rsidRPr="00FB5A19">
              <w:rPr>
                <w:b/>
                <w:bCs/>
                <w:sz w:val="20"/>
                <w:szCs w:val="20"/>
                <w:lang w:val="pt-BR" w:eastAsia="pt-BR"/>
              </w:rPr>
              <w:t>os Serviços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362DB" w14:textId="77777777" w:rsidR="00B732EC" w:rsidRPr="00FB5A19" w:rsidRDefault="00B732EC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>UD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4258D" w14:textId="77777777" w:rsidR="00B732EC" w:rsidRPr="00FB5A19" w:rsidRDefault="00B732EC" w:rsidP="00252ECD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proofErr w:type="spellStart"/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>Qtd</w:t>
            </w:r>
            <w:proofErr w:type="spellEnd"/>
            <w:r w:rsidR="00C059E8" w:rsidRPr="00FB5A19">
              <w:rPr>
                <w:b/>
                <w:bCs/>
                <w:sz w:val="20"/>
                <w:szCs w:val="20"/>
                <w:lang w:val="pt-BR" w:eastAsia="pt-BR"/>
              </w:rPr>
              <w:t xml:space="preserve"> </w:t>
            </w:r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>Registrada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182B1" w14:textId="77777777" w:rsidR="00B732EC" w:rsidRPr="00FB5A19" w:rsidRDefault="00B732EC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eastAsia="pt-BR"/>
              </w:rPr>
            </w:pPr>
            <w:r w:rsidRPr="00FB5A19">
              <w:rPr>
                <w:b/>
                <w:bCs/>
                <w:sz w:val="20"/>
                <w:szCs w:val="20"/>
                <w:lang w:eastAsia="pt-BR"/>
              </w:rPr>
              <w:t xml:space="preserve">Pedido </w:t>
            </w:r>
            <w:r w:rsidR="00C059E8" w:rsidRPr="00FB5A19">
              <w:rPr>
                <w:b/>
                <w:bCs/>
                <w:sz w:val="20"/>
                <w:szCs w:val="20"/>
                <w:lang w:eastAsia="pt-BR"/>
              </w:rPr>
              <w:t>Mínimo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F8C80" w14:textId="77777777" w:rsidR="00B732EC" w:rsidRPr="00FB5A19" w:rsidRDefault="00C12302" w:rsidP="005D6933">
            <w:pPr>
              <w:widowControl/>
              <w:suppressAutoHyphens w:val="0"/>
              <w:autoSpaceDE/>
              <w:autoSpaceDN/>
              <w:spacing w:before="100" w:beforeAutospacing="1" w:after="119"/>
              <w:jc w:val="center"/>
              <w:textAlignment w:val="auto"/>
              <w:rPr>
                <w:sz w:val="20"/>
                <w:szCs w:val="20"/>
                <w:lang w:eastAsia="pt-BR"/>
              </w:rPr>
            </w:pPr>
            <w:r w:rsidRPr="00FB5A19">
              <w:rPr>
                <w:b/>
                <w:bCs/>
                <w:sz w:val="20"/>
                <w:szCs w:val="20"/>
                <w:lang w:eastAsia="pt-BR"/>
              </w:rPr>
              <w:t>Valor Unitár</w:t>
            </w:r>
            <w:r>
              <w:rPr>
                <w:b/>
                <w:bCs/>
                <w:sz w:val="20"/>
                <w:szCs w:val="20"/>
                <w:lang w:eastAsia="pt-BR"/>
              </w:rPr>
              <w:t>. Reajustado</w:t>
            </w:r>
            <w:r w:rsidRPr="00FB5A19">
              <w:rPr>
                <w:b/>
                <w:bCs/>
                <w:sz w:val="20"/>
                <w:szCs w:val="20"/>
                <w:lang w:eastAsia="pt-BR"/>
              </w:rPr>
              <w:t xml:space="preserve"> (R$)</w:t>
            </w: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E0049" w14:textId="77777777" w:rsidR="00B732EC" w:rsidRPr="00FB5A19" w:rsidRDefault="00C12302" w:rsidP="00C12302">
            <w:pPr>
              <w:widowControl/>
              <w:suppressAutoHyphens w:val="0"/>
              <w:autoSpaceDE/>
              <w:autoSpaceDN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>Valor Total</w:t>
            </w:r>
            <w:r>
              <w:rPr>
                <w:b/>
                <w:bCs/>
                <w:sz w:val="20"/>
                <w:szCs w:val="20"/>
                <w:lang w:val="pt-BR" w:eastAsia="pt-BR"/>
              </w:rPr>
              <w:t xml:space="preserve"> Reajustado</w:t>
            </w:r>
            <w:r>
              <w:rPr>
                <w:sz w:val="20"/>
                <w:szCs w:val="20"/>
                <w:lang w:val="pt-BR" w:eastAsia="pt-BR"/>
              </w:rPr>
              <w:t xml:space="preserve"> </w:t>
            </w:r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>(R$)</w:t>
            </w:r>
          </w:p>
        </w:tc>
      </w:tr>
      <w:tr w:rsidR="00B732EC" w:rsidRPr="00FB5A19" w14:paraId="0CF4B8B1" w14:textId="77777777" w:rsidTr="00B12B0B">
        <w:trPr>
          <w:trHeight w:val="270"/>
          <w:tblCellSpacing w:w="0" w:type="dxa"/>
        </w:trPr>
        <w:tc>
          <w:tcPr>
            <w:tcW w:w="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025967" w14:textId="77777777" w:rsidR="00B732EC" w:rsidRPr="00FB5A19" w:rsidRDefault="00B732EC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13</w:t>
            </w:r>
          </w:p>
        </w:tc>
        <w:tc>
          <w:tcPr>
            <w:tcW w:w="35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C84EE" w14:textId="77777777" w:rsidR="00B732EC" w:rsidRPr="00FB5A19" w:rsidRDefault="00C059E8" w:rsidP="00C059E8">
            <w:pPr>
              <w:widowControl/>
              <w:suppressAutoHyphens w:val="0"/>
              <w:autoSpaceDE/>
              <w:autoSpaceDN/>
              <w:spacing w:before="100" w:beforeAutospacing="1" w:after="119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 xml:space="preserve">Carga Manual </w:t>
            </w:r>
            <w:r>
              <w:rPr>
                <w:sz w:val="20"/>
                <w:szCs w:val="20"/>
                <w:lang w:val="pt-BR" w:eastAsia="pt-BR"/>
              </w:rPr>
              <w:t>d</w:t>
            </w:r>
            <w:r w:rsidRPr="00FB5A19">
              <w:rPr>
                <w:sz w:val="20"/>
                <w:szCs w:val="20"/>
                <w:lang w:val="pt-BR" w:eastAsia="pt-BR"/>
              </w:rPr>
              <w:t xml:space="preserve">e Entulho </w:t>
            </w:r>
            <w:r>
              <w:rPr>
                <w:sz w:val="20"/>
                <w:szCs w:val="20"/>
                <w:lang w:val="pt-BR" w:eastAsia="pt-BR"/>
              </w:rPr>
              <w:t>e</w:t>
            </w:r>
            <w:r w:rsidRPr="00FB5A19">
              <w:rPr>
                <w:sz w:val="20"/>
                <w:szCs w:val="20"/>
                <w:lang w:val="pt-BR" w:eastAsia="pt-BR"/>
              </w:rPr>
              <w:t>m Caminhão Basculante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4875B" w14:textId="77777777" w:rsidR="00B732EC" w:rsidRPr="00FB5A19" w:rsidRDefault="00C059E8" w:rsidP="003C444F">
            <w:pPr>
              <w:widowControl/>
              <w:suppressAutoHyphens w:val="0"/>
              <w:autoSpaceDE/>
              <w:autoSpaceDN/>
              <w:spacing w:before="100" w:beforeAutospacing="1" w:after="119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M³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9B9A6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180,00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3FE6E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495BC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R$3</w:t>
            </w:r>
            <w:r w:rsidR="00C12302">
              <w:rPr>
                <w:sz w:val="20"/>
                <w:szCs w:val="20"/>
                <w:lang w:val="pt-BR" w:eastAsia="pt-BR"/>
              </w:rPr>
              <w:t>3,</w:t>
            </w:r>
            <w:r w:rsidR="0019455F">
              <w:rPr>
                <w:sz w:val="20"/>
                <w:szCs w:val="20"/>
                <w:lang w:val="pt-BR" w:eastAsia="pt-BR"/>
              </w:rPr>
              <w:t>81</w:t>
            </w: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1039F" w14:textId="77777777" w:rsidR="00B732EC" w:rsidRPr="00A2784E" w:rsidRDefault="00A2784E" w:rsidP="00A278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R$ 6.085,80</w:t>
            </w:r>
          </w:p>
        </w:tc>
      </w:tr>
      <w:tr w:rsidR="00B732EC" w:rsidRPr="00FB5A19" w14:paraId="77B39F6B" w14:textId="77777777" w:rsidTr="00B12B0B">
        <w:trPr>
          <w:trHeight w:val="270"/>
          <w:tblCellSpacing w:w="0" w:type="dxa"/>
        </w:trPr>
        <w:tc>
          <w:tcPr>
            <w:tcW w:w="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5E0E2F" w14:textId="77777777" w:rsidR="00B732EC" w:rsidRPr="00FB5A19" w:rsidRDefault="00B732EC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14</w:t>
            </w:r>
          </w:p>
        </w:tc>
        <w:tc>
          <w:tcPr>
            <w:tcW w:w="35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2D72C" w14:textId="77777777" w:rsidR="00B732EC" w:rsidRPr="00FB5A19" w:rsidRDefault="00C059E8" w:rsidP="00C059E8">
            <w:pPr>
              <w:widowControl/>
              <w:suppressAutoHyphens w:val="0"/>
              <w:autoSpaceDE/>
              <w:autoSpaceDN/>
              <w:spacing w:before="100" w:beforeAutospacing="1" w:after="119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 xml:space="preserve">Transporte </w:t>
            </w:r>
            <w:r>
              <w:rPr>
                <w:sz w:val="20"/>
                <w:szCs w:val="20"/>
                <w:lang w:val="pt-BR" w:eastAsia="pt-BR"/>
              </w:rPr>
              <w:t>d</w:t>
            </w:r>
            <w:r w:rsidRPr="00FB5A19">
              <w:rPr>
                <w:sz w:val="20"/>
                <w:szCs w:val="20"/>
                <w:lang w:val="pt-BR" w:eastAsia="pt-BR"/>
              </w:rPr>
              <w:t xml:space="preserve">e Material, Exceto Rocha </w:t>
            </w:r>
            <w:r>
              <w:rPr>
                <w:sz w:val="20"/>
                <w:szCs w:val="20"/>
                <w:lang w:val="pt-BR" w:eastAsia="pt-BR"/>
              </w:rPr>
              <w:t>e</w:t>
            </w:r>
            <w:r w:rsidRPr="00FB5A19">
              <w:rPr>
                <w:sz w:val="20"/>
                <w:szCs w:val="20"/>
                <w:lang w:val="pt-BR" w:eastAsia="pt-BR"/>
              </w:rPr>
              <w:t xml:space="preserve">m Caminhão </w:t>
            </w:r>
            <w:r>
              <w:rPr>
                <w:sz w:val="20"/>
                <w:szCs w:val="20"/>
                <w:lang w:val="pt-BR" w:eastAsia="pt-BR"/>
              </w:rPr>
              <w:t>a</w:t>
            </w:r>
            <w:r w:rsidRPr="00FB5A19">
              <w:rPr>
                <w:sz w:val="20"/>
                <w:szCs w:val="20"/>
                <w:lang w:val="pt-BR" w:eastAsia="pt-BR"/>
              </w:rPr>
              <w:t>té 10km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5925F" w14:textId="77777777" w:rsidR="00B732EC" w:rsidRPr="00FB5A19" w:rsidRDefault="00C059E8" w:rsidP="003C444F">
            <w:pPr>
              <w:widowControl/>
              <w:suppressAutoHyphens w:val="0"/>
              <w:autoSpaceDE/>
              <w:autoSpaceDN/>
              <w:spacing w:before="100" w:beforeAutospacing="1" w:after="119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M³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D02C1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180,00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F8173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602BA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R$3</w:t>
            </w:r>
            <w:r w:rsidR="00C12302">
              <w:rPr>
                <w:sz w:val="20"/>
                <w:szCs w:val="20"/>
                <w:lang w:val="pt-BR" w:eastAsia="pt-BR"/>
              </w:rPr>
              <w:t>8,</w:t>
            </w:r>
            <w:r w:rsidR="0019455F">
              <w:rPr>
                <w:sz w:val="20"/>
                <w:szCs w:val="20"/>
                <w:lang w:val="pt-BR" w:eastAsia="pt-BR"/>
              </w:rPr>
              <w:t>90</w:t>
            </w: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36D44" w14:textId="77777777" w:rsidR="00B732EC" w:rsidRPr="00A2784E" w:rsidRDefault="00A2784E" w:rsidP="00A278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R$ 7.002,00</w:t>
            </w:r>
          </w:p>
        </w:tc>
      </w:tr>
      <w:tr w:rsidR="00B732EC" w:rsidRPr="00FB5A19" w14:paraId="44B5F6DB" w14:textId="77777777" w:rsidTr="00B12B0B">
        <w:trPr>
          <w:trHeight w:val="270"/>
          <w:tblCellSpacing w:w="0" w:type="dxa"/>
        </w:trPr>
        <w:tc>
          <w:tcPr>
            <w:tcW w:w="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F7C448" w14:textId="77777777" w:rsidR="00B732EC" w:rsidRPr="00FB5A19" w:rsidRDefault="00B732EC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35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1D418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Limpeza Geral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2AA09" w14:textId="77777777" w:rsidR="00B732EC" w:rsidRPr="00FB5A19" w:rsidRDefault="00C059E8" w:rsidP="003C444F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M²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1E4EC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3.000,00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820C8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E5379" w14:textId="77777777" w:rsidR="00B732EC" w:rsidRPr="00FB5A19" w:rsidRDefault="00C059E8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sz w:val="20"/>
                <w:szCs w:val="20"/>
                <w:lang w:val="pt-BR" w:eastAsia="pt-BR"/>
              </w:rPr>
              <w:t>R$2,</w:t>
            </w:r>
            <w:r w:rsidR="0019455F">
              <w:rPr>
                <w:sz w:val="20"/>
                <w:szCs w:val="20"/>
                <w:lang w:val="pt-BR" w:eastAsia="pt-BR"/>
              </w:rPr>
              <w:t>21</w:t>
            </w: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53959" w14:textId="77777777" w:rsidR="00B732EC" w:rsidRPr="00A2784E" w:rsidRDefault="00A2784E" w:rsidP="00A278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R$ 6.630,00</w:t>
            </w:r>
          </w:p>
        </w:tc>
      </w:tr>
      <w:tr w:rsidR="00B12B0B" w:rsidRPr="00FB5A19" w14:paraId="611D3723" w14:textId="77777777" w:rsidTr="00B12B0B">
        <w:trPr>
          <w:trHeight w:val="270"/>
          <w:tblCellSpacing w:w="0" w:type="dxa"/>
        </w:trPr>
        <w:tc>
          <w:tcPr>
            <w:tcW w:w="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C24DFF" w14:textId="77777777" w:rsidR="00B12B0B" w:rsidRPr="00FB5A19" w:rsidRDefault="00B12B0B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35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3719F6" w14:textId="77777777" w:rsidR="00B12B0B" w:rsidRPr="00FB5A19" w:rsidRDefault="00B12B0B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textAlignment w:val="auto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EBC28A" w14:textId="77777777" w:rsidR="00B12B0B" w:rsidRPr="00FB5A19" w:rsidRDefault="00B12B0B" w:rsidP="003C444F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930F9D" w14:textId="77777777" w:rsidR="00B12B0B" w:rsidRPr="00FB5A19" w:rsidRDefault="00B12B0B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CAA797" w14:textId="77777777" w:rsidR="00B12B0B" w:rsidRPr="00FB5A19" w:rsidRDefault="00B12B0B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8C367B" w14:textId="77777777" w:rsidR="00B12B0B" w:rsidRPr="00FB5A19" w:rsidRDefault="00B12B0B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12D25F" w14:textId="5B58D349" w:rsidR="00B12B0B" w:rsidRDefault="00B12B0B" w:rsidP="00A278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R$ 19.717,80</w:t>
            </w:r>
          </w:p>
        </w:tc>
      </w:tr>
      <w:tr w:rsidR="00B732EC" w:rsidRPr="00FB5A19" w14:paraId="46630550" w14:textId="77777777" w:rsidTr="009C7DE2">
        <w:trPr>
          <w:trHeight w:val="255"/>
          <w:tblCellSpacing w:w="0" w:type="dxa"/>
        </w:trPr>
        <w:tc>
          <w:tcPr>
            <w:tcW w:w="19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BFC23" w14:textId="3AB48FDD" w:rsidR="00B732EC" w:rsidRPr="00FB5A19" w:rsidRDefault="00B732EC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 xml:space="preserve">TOTAL </w:t>
            </w:r>
            <w:r w:rsidR="00B12B0B">
              <w:rPr>
                <w:b/>
                <w:bCs/>
                <w:sz w:val="20"/>
                <w:szCs w:val="20"/>
                <w:lang w:val="pt-BR" w:eastAsia="pt-BR"/>
              </w:rPr>
              <w:t xml:space="preserve">GERAL </w:t>
            </w:r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>DA ATA</w:t>
            </w:r>
          </w:p>
        </w:tc>
        <w:tc>
          <w:tcPr>
            <w:tcW w:w="7232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94969F" w14:textId="6357EC0D" w:rsidR="00B732EC" w:rsidRPr="00FB5A19" w:rsidRDefault="00B732EC" w:rsidP="00B732EC">
            <w:pPr>
              <w:widowControl/>
              <w:suppressAutoHyphens w:val="0"/>
              <w:autoSpaceDE/>
              <w:autoSpaceDN/>
              <w:spacing w:before="100" w:beforeAutospacing="1" w:after="119"/>
              <w:ind w:right="-28"/>
              <w:jc w:val="center"/>
              <w:textAlignment w:val="auto"/>
              <w:rPr>
                <w:sz w:val="20"/>
                <w:szCs w:val="20"/>
                <w:lang w:val="pt-BR" w:eastAsia="pt-BR"/>
              </w:rPr>
            </w:pPr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 xml:space="preserve">R$ </w:t>
            </w:r>
            <w:r w:rsidR="00F95B02">
              <w:rPr>
                <w:b/>
                <w:bCs/>
                <w:sz w:val="20"/>
                <w:szCs w:val="20"/>
                <w:lang w:val="pt-BR" w:eastAsia="pt-BR"/>
              </w:rPr>
              <w:t>9</w:t>
            </w:r>
            <w:r w:rsidR="00A2784E">
              <w:rPr>
                <w:b/>
                <w:bCs/>
                <w:sz w:val="20"/>
                <w:szCs w:val="20"/>
                <w:lang w:val="pt-BR" w:eastAsia="pt-BR"/>
              </w:rPr>
              <w:t>60.305,22</w:t>
            </w:r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 xml:space="preserve"> (</w:t>
            </w:r>
            <w:r w:rsidR="00F95B02">
              <w:rPr>
                <w:b/>
                <w:bCs/>
                <w:sz w:val="20"/>
                <w:szCs w:val="20"/>
                <w:lang w:val="pt-BR" w:eastAsia="pt-BR"/>
              </w:rPr>
              <w:t xml:space="preserve">Novecentos e </w:t>
            </w:r>
            <w:r w:rsidR="0019455F">
              <w:rPr>
                <w:b/>
                <w:bCs/>
                <w:sz w:val="20"/>
                <w:szCs w:val="20"/>
                <w:lang w:val="pt-BR" w:eastAsia="pt-BR"/>
              </w:rPr>
              <w:t>sess</w:t>
            </w:r>
            <w:r w:rsidR="00A2784E">
              <w:rPr>
                <w:b/>
                <w:bCs/>
                <w:sz w:val="20"/>
                <w:szCs w:val="20"/>
                <w:lang w:val="pt-BR" w:eastAsia="pt-BR"/>
              </w:rPr>
              <w:t xml:space="preserve">enta mil, trezentos e cinco reais </w:t>
            </w:r>
            <w:r w:rsidR="0019455F">
              <w:rPr>
                <w:b/>
                <w:bCs/>
                <w:sz w:val="20"/>
                <w:szCs w:val="20"/>
                <w:lang w:val="pt-BR" w:eastAsia="pt-BR"/>
              </w:rPr>
              <w:t xml:space="preserve">e </w:t>
            </w:r>
            <w:r w:rsidR="008E7B30">
              <w:rPr>
                <w:b/>
                <w:bCs/>
                <w:sz w:val="20"/>
                <w:szCs w:val="20"/>
                <w:lang w:val="pt-BR" w:eastAsia="pt-BR"/>
              </w:rPr>
              <w:t xml:space="preserve">vinte e dois </w:t>
            </w:r>
            <w:r w:rsidRPr="00FB5A19">
              <w:rPr>
                <w:b/>
                <w:bCs/>
                <w:sz w:val="20"/>
                <w:szCs w:val="20"/>
                <w:lang w:val="pt-BR" w:eastAsia="pt-BR"/>
              </w:rPr>
              <w:t>centavos</w:t>
            </w:r>
            <w:r w:rsidR="00252ECD" w:rsidRPr="00FB5A19">
              <w:rPr>
                <w:b/>
                <w:bCs/>
                <w:sz w:val="20"/>
                <w:szCs w:val="20"/>
                <w:lang w:val="pt-BR" w:eastAsia="pt-BR"/>
              </w:rPr>
              <w:t>).</w:t>
            </w:r>
          </w:p>
        </w:tc>
      </w:tr>
    </w:tbl>
    <w:p w14:paraId="5FCFA6B3" w14:textId="77777777" w:rsidR="00536389" w:rsidRPr="00FB5A19" w:rsidRDefault="00536389" w:rsidP="004A368A">
      <w:pPr>
        <w:widowControl/>
        <w:suppressAutoHyphens w:val="0"/>
        <w:jc w:val="both"/>
        <w:textAlignment w:val="auto"/>
        <w:rPr>
          <w:rFonts w:ascii="Arial" w:eastAsia="Calibri" w:hAnsi="Arial" w:cs="Arial"/>
          <w:b/>
          <w:bCs/>
          <w:iCs/>
          <w:sz w:val="20"/>
          <w:szCs w:val="20"/>
          <w:lang w:val="pt-BR" w:eastAsia="pt-BR"/>
        </w:rPr>
      </w:pPr>
    </w:p>
    <w:p w14:paraId="3C3B1CA9" w14:textId="77777777" w:rsidR="00B732EC" w:rsidRPr="00FB5A19" w:rsidRDefault="00B732EC" w:rsidP="004A368A">
      <w:pPr>
        <w:widowControl/>
        <w:suppressAutoHyphens w:val="0"/>
        <w:jc w:val="both"/>
        <w:textAlignment w:val="auto"/>
        <w:rPr>
          <w:rFonts w:ascii="Arial" w:eastAsia="Calibri" w:hAnsi="Arial" w:cs="Arial"/>
          <w:b/>
          <w:bCs/>
          <w:iCs/>
          <w:sz w:val="20"/>
          <w:szCs w:val="20"/>
          <w:lang w:val="pt-BR" w:eastAsia="pt-BR"/>
        </w:rPr>
      </w:pPr>
    </w:p>
    <w:p w14:paraId="42C74DFF" w14:textId="77777777" w:rsidR="00542C5B" w:rsidRPr="007127F4" w:rsidRDefault="00536389" w:rsidP="004A368A">
      <w:pPr>
        <w:widowControl/>
        <w:suppressAutoHyphens w:val="0"/>
        <w:jc w:val="both"/>
        <w:textAlignment w:val="auto"/>
        <w:rPr>
          <w:lang w:val="pt-BR" w:eastAsia="pt-BR"/>
        </w:rPr>
      </w:pPr>
      <w:r w:rsidRPr="007127F4">
        <w:rPr>
          <w:b/>
          <w:lang w:val="pt-BR" w:eastAsia="pt-BR"/>
        </w:rPr>
        <w:t>4</w:t>
      </w:r>
      <w:r w:rsidR="00BB5B67" w:rsidRPr="007127F4">
        <w:rPr>
          <w:b/>
          <w:lang w:val="pt-BR" w:eastAsia="pt-BR"/>
        </w:rPr>
        <w:t>- Fundamentação legal:</w:t>
      </w:r>
      <w:r w:rsidR="00BB5B67" w:rsidRPr="007127F4">
        <w:rPr>
          <w:lang w:val="pt-BR" w:eastAsia="pt-BR"/>
        </w:rPr>
        <w:t xml:space="preserve"> Art.</w:t>
      </w:r>
      <w:r w:rsidR="00EF5787" w:rsidRPr="007127F4">
        <w:rPr>
          <w:lang w:val="pt-BR" w:eastAsia="pt-BR"/>
        </w:rPr>
        <w:t xml:space="preserve"> </w:t>
      </w:r>
      <w:r w:rsidR="0073570A">
        <w:rPr>
          <w:lang w:val="pt-BR" w:eastAsia="pt-BR"/>
        </w:rPr>
        <w:t>14</w:t>
      </w:r>
      <w:r w:rsidR="00EF5787" w:rsidRPr="007127F4">
        <w:rPr>
          <w:lang w:val="pt-BR" w:eastAsia="pt-BR"/>
        </w:rPr>
        <w:t xml:space="preserve">, </w:t>
      </w:r>
      <w:r w:rsidR="0022161F">
        <w:rPr>
          <w:lang w:val="pt-BR" w:eastAsia="pt-BR"/>
        </w:rPr>
        <w:t>item 14.2 do Termo de Referência do Pregão nº 90048/2024</w:t>
      </w:r>
      <w:r w:rsidR="007C5272">
        <w:rPr>
          <w:lang w:val="pt-BR" w:eastAsia="pt-BR"/>
        </w:rPr>
        <w:t xml:space="preserve"> e</w:t>
      </w:r>
      <w:r w:rsidR="0022161F">
        <w:rPr>
          <w:lang w:val="pt-BR" w:eastAsia="pt-BR"/>
        </w:rPr>
        <w:t xml:space="preserve"> </w:t>
      </w:r>
      <w:r w:rsidR="007C5272">
        <w:rPr>
          <w:sz w:val="24"/>
        </w:rPr>
        <w:t>Artigo136,</w:t>
      </w:r>
      <w:r w:rsidR="007C5272">
        <w:rPr>
          <w:spacing w:val="-57"/>
          <w:sz w:val="24"/>
        </w:rPr>
        <w:t xml:space="preserve"> </w:t>
      </w:r>
      <w:r w:rsidR="007C5272">
        <w:rPr>
          <w:sz w:val="24"/>
        </w:rPr>
        <w:t>Inciso</w:t>
      </w:r>
      <w:r w:rsidR="007C5272">
        <w:rPr>
          <w:spacing w:val="1"/>
          <w:sz w:val="24"/>
        </w:rPr>
        <w:t xml:space="preserve"> </w:t>
      </w:r>
      <w:r w:rsidR="007C5272">
        <w:rPr>
          <w:sz w:val="24"/>
        </w:rPr>
        <w:t>I</w:t>
      </w:r>
      <w:r w:rsidR="007C5272">
        <w:rPr>
          <w:spacing w:val="-1"/>
          <w:sz w:val="24"/>
        </w:rPr>
        <w:t xml:space="preserve"> </w:t>
      </w:r>
      <w:r w:rsidR="007C5272">
        <w:rPr>
          <w:sz w:val="24"/>
        </w:rPr>
        <w:t>da Lei</w:t>
      </w:r>
      <w:r w:rsidR="007C5272">
        <w:rPr>
          <w:spacing w:val="-8"/>
          <w:sz w:val="24"/>
        </w:rPr>
        <w:t xml:space="preserve"> </w:t>
      </w:r>
      <w:r w:rsidR="007C5272">
        <w:rPr>
          <w:sz w:val="24"/>
        </w:rPr>
        <w:t>14.133/21</w:t>
      </w:r>
      <w:r w:rsidR="007C5272">
        <w:rPr>
          <w:b/>
          <w:sz w:val="24"/>
        </w:rPr>
        <w:t>.</w:t>
      </w:r>
    </w:p>
    <w:p w14:paraId="7307F7DD" w14:textId="77777777" w:rsidR="00BB1528" w:rsidRPr="007127F4" w:rsidRDefault="00536389" w:rsidP="004A368A">
      <w:pPr>
        <w:widowControl/>
        <w:suppressAutoHyphens w:val="0"/>
        <w:jc w:val="both"/>
        <w:textAlignment w:val="auto"/>
        <w:rPr>
          <w:lang w:val="pt-BR" w:eastAsia="pt-BR"/>
        </w:rPr>
      </w:pPr>
      <w:r w:rsidRPr="007127F4">
        <w:rPr>
          <w:lang w:val="pt-BR" w:eastAsia="pt-BR"/>
        </w:rPr>
        <w:t xml:space="preserve">                </w:t>
      </w:r>
      <w:r w:rsidR="00566DA1" w:rsidRPr="007127F4">
        <w:rPr>
          <w:lang w:val="pt-BR" w:eastAsia="pt-BR"/>
        </w:rPr>
        <w:t xml:space="preserve">                      </w:t>
      </w:r>
    </w:p>
    <w:p w14:paraId="13BCDD63" w14:textId="77777777" w:rsidR="00542C5B" w:rsidRPr="007127F4" w:rsidRDefault="00BB5B67" w:rsidP="00536389">
      <w:pPr>
        <w:widowControl/>
        <w:suppressAutoHyphens w:val="0"/>
        <w:jc w:val="center"/>
        <w:textAlignment w:val="auto"/>
        <w:rPr>
          <w:lang w:val="pt-BR" w:eastAsia="pt-BR"/>
        </w:rPr>
      </w:pPr>
      <w:r w:rsidRPr="007127F4">
        <w:rPr>
          <w:lang w:val="pt-BR" w:eastAsia="pt-BR"/>
        </w:rPr>
        <w:t xml:space="preserve">Fortaleza, </w:t>
      </w:r>
      <w:r w:rsidR="00C83440" w:rsidRPr="007127F4">
        <w:rPr>
          <w:lang w:val="pt-BR" w:eastAsia="pt-BR"/>
        </w:rPr>
        <w:t>data da assinatura digital</w:t>
      </w:r>
      <w:r w:rsidRPr="007127F4">
        <w:rPr>
          <w:lang w:val="pt-BR" w:eastAsia="pt-BR"/>
        </w:rPr>
        <w:t>.</w:t>
      </w:r>
    </w:p>
    <w:p w14:paraId="4F85DB6E" w14:textId="77777777" w:rsidR="00E10BF1" w:rsidRPr="00FB5A19" w:rsidRDefault="00E10BF1" w:rsidP="00536389">
      <w:pPr>
        <w:widowControl/>
        <w:suppressAutoHyphens w:val="0"/>
        <w:textAlignment w:val="auto"/>
        <w:rPr>
          <w:sz w:val="20"/>
          <w:szCs w:val="20"/>
          <w:lang w:val="pt-BR" w:eastAsia="pt-BR"/>
        </w:rPr>
      </w:pPr>
    </w:p>
    <w:p w14:paraId="5D3FFB34" w14:textId="77777777" w:rsidR="00536389" w:rsidRPr="00FB5A19" w:rsidRDefault="00536389" w:rsidP="00536389">
      <w:pPr>
        <w:widowControl/>
        <w:suppressAutoHyphens w:val="0"/>
        <w:textAlignment w:val="auto"/>
        <w:rPr>
          <w:lang w:val="pt-BR" w:eastAsia="pt-BR"/>
        </w:rPr>
      </w:pPr>
    </w:p>
    <w:p w14:paraId="7A94D779" w14:textId="77777777" w:rsidR="00536389" w:rsidRPr="00FB5A19" w:rsidRDefault="00536389" w:rsidP="00536389">
      <w:pPr>
        <w:widowControl/>
        <w:suppressAutoHyphens w:val="0"/>
        <w:textAlignment w:val="auto"/>
        <w:rPr>
          <w:lang w:val="pt-BR" w:eastAsia="pt-BR"/>
        </w:rPr>
      </w:pPr>
    </w:p>
    <w:p w14:paraId="3B1B3824" w14:textId="77777777" w:rsidR="00536389" w:rsidRPr="00FB5A19" w:rsidRDefault="00536389" w:rsidP="00536389">
      <w:pPr>
        <w:widowControl/>
        <w:suppressAutoHyphens w:val="0"/>
        <w:textAlignment w:val="auto"/>
        <w:rPr>
          <w:lang w:val="pt-BR" w:eastAsia="pt-BR"/>
        </w:rPr>
      </w:pPr>
    </w:p>
    <w:p w14:paraId="1E45883C" w14:textId="77777777" w:rsidR="005A225B" w:rsidRPr="00FB5A19" w:rsidRDefault="005A225B" w:rsidP="00536389">
      <w:pPr>
        <w:widowControl/>
        <w:suppressAutoHyphens w:val="0"/>
        <w:textAlignment w:val="auto"/>
        <w:rPr>
          <w:lang w:val="pt-BR" w:eastAsia="pt-BR"/>
        </w:rPr>
      </w:pPr>
    </w:p>
    <w:p w14:paraId="6C882063" w14:textId="77777777" w:rsidR="00E10BF1" w:rsidRPr="00FB5A19" w:rsidRDefault="00E10BF1" w:rsidP="00536389">
      <w:pPr>
        <w:widowControl/>
        <w:suppressAutoHyphens w:val="0"/>
        <w:jc w:val="center"/>
        <w:textAlignment w:val="auto"/>
        <w:rPr>
          <w:lang w:val="pt-BR" w:eastAsia="pt-BR"/>
        </w:rPr>
      </w:pPr>
    </w:p>
    <w:p w14:paraId="3D4F77D1" w14:textId="77777777" w:rsidR="00DF0C7F" w:rsidRPr="00DF0C7F" w:rsidRDefault="00DF0C7F" w:rsidP="00DF0C7F">
      <w:pPr>
        <w:pStyle w:val="NormalWeb"/>
        <w:spacing w:before="0" w:beforeAutospacing="0" w:after="0"/>
        <w:jc w:val="center"/>
      </w:pPr>
      <w:r w:rsidRPr="00DF0C7F">
        <w:rPr>
          <w:b/>
          <w:bCs/>
        </w:rPr>
        <w:t>NEIARA SÃO THIAGO CYSNE FROTA</w:t>
      </w:r>
    </w:p>
    <w:p w14:paraId="2CB45E86" w14:textId="77777777" w:rsidR="00DF0C7F" w:rsidRPr="00DF0C7F" w:rsidRDefault="00DF0C7F" w:rsidP="00DF0C7F">
      <w:pPr>
        <w:pStyle w:val="NormalWeb"/>
        <w:spacing w:before="0" w:beforeAutospacing="0" w:after="0"/>
        <w:jc w:val="center"/>
      </w:pPr>
      <w:r w:rsidRPr="00DF0C7F">
        <w:rPr>
          <w:color w:val="000000"/>
        </w:rPr>
        <w:t>DIRETORA</w:t>
      </w:r>
      <w:r>
        <w:rPr>
          <w:color w:val="000000"/>
        </w:rPr>
        <w:t>-</w:t>
      </w:r>
      <w:r w:rsidRPr="00DF0C7F">
        <w:rPr>
          <w:color w:val="000000"/>
        </w:rPr>
        <w:t>GERAL TRT 7ª REGIÃO</w:t>
      </w:r>
    </w:p>
    <w:p w14:paraId="1E9B0D1A" w14:textId="77777777" w:rsidR="00DF0C7F" w:rsidRPr="00DF0C7F" w:rsidRDefault="00DF0C7F" w:rsidP="00DF0C7F">
      <w:pPr>
        <w:pStyle w:val="NormalWeb"/>
        <w:spacing w:before="0" w:beforeAutospacing="0" w:after="0"/>
        <w:jc w:val="center"/>
      </w:pPr>
      <w:r w:rsidRPr="00DF0C7F">
        <w:rPr>
          <w:color w:val="000000"/>
        </w:rPr>
        <w:t>CONTRATANTE</w:t>
      </w:r>
    </w:p>
    <w:p w14:paraId="3D5270CB" w14:textId="77777777" w:rsidR="00542C5B" w:rsidRPr="00FB5A19" w:rsidRDefault="00542C5B" w:rsidP="00536389">
      <w:pPr>
        <w:jc w:val="center"/>
        <w:rPr>
          <w:lang w:val="pt-BR" w:eastAsia="pt-BR"/>
        </w:rPr>
      </w:pPr>
    </w:p>
    <w:sectPr w:rsidR="00542C5B" w:rsidRPr="00FB5A19" w:rsidSect="00503B46">
      <w:headerReference w:type="default" r:id="rId9"/>
      <w:footerReference w:type="default" r:id="rId10"/>
      <w:pgSz w:w="11906" w:h="16838"/>
      <w:pgMar w:top="-993" w:right="1418" w:bottom="567" w:left="1418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D3E8D" w14:textId="77777777" w:rsidR="00A2784E" w:rsidRDefault="00A2784E">
      <w:r>
        <w:separator/>
      </w:r>
    </w:p>
  </w:endnote>
  <w:endnote w:type="continuationSeparator" w:id="0">
    <w:p w14:paraId="15ED272B" w14:textId="77777777" w:rsidR="00A2784E" w:rsidRDefault="00A2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4E8E" w14:textId="77777777" w:rsidR="00A2784E" w:rsidRDefault="00A2784E">
    <w:pPr>
      <w:pStyle w:val="Rodap"/>
      <w:jc w:val="center"/>
    </w:pPr>
  </w:p>
  <w:p w14:paraId="0E6B6EA9" w14:textId="77777777" w:rsidR="00A2784E" w:rsidRDefault="00A278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9C065" w14:textId="77777777" w:rsidR="00A2784E" w:rsidRDefault="00A2784E">
      <w:r>
        <w:rPr>
          <w:color w:val="000000"/>
        </w:rPr>
        <w:separator/>
      </w:r>
    </w:p>
  </w:footnote>
  <w:footnote w:type="continuationSeparator" w:id="0">
    <w:p w14:paraId="406E07EE" w14:textId="77777777" w:rsidR="00A2784E" w:rsidRDefault="00A27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85CD" w14:textId="77777777" w:rsidR="00A2784E" w:rsidRPr="00FB5A19" w:rsidRDefault="00A2784E" w:rsidP="00536389">
    <w:pPr>
      <w:pStyle w:val="Cabealho"/>
      <w:jc w:val="center"/>
      <w:rPr>
        <w:rFonts w:ascii="Arial" w:hAnsi="Arial" w:cs="Arial"/>
        <w:sz w:val="14"/>
        <w:szCs w:val="14"/>
      </w:rPr>
    </w:pPr>
    <w:r w:rsidRPr="00FB5A19">
      <w:rPr>
        <w:rFonts w:ascii="Arial" w:hAnsi="Arial" w:cs="Arial"/>
        <w:sz w:val="14"/>
        <w:szCs w:val="14"/>
      </w:rPr>
      <w:t>Apostilamento nº 0</w:t>
    </w:r>
    <w:r>
      <w:rPr>
        <w:rFonts w:ascii="Arial" w:hAnsi="Arial" w:cs="Arial"/>
        <w:sz w:val="14"/>
        <w:szCs w:val="14"/>
      </w:rPr>
      <w:t>2</w:t>
    </w:r>
    <w:r w:rsidRPr="00FB5A19">
      <w:rPr>
        <w:rFonts w:ascii="Arial" w:hAnsi="Arial" w:cs="Arial"/>
        <w:sz w:val="14"/>
        <w:szCs w:val="14"/>
      </w:rPr>
      <w:t xml:space="preserve"> – ARP nº 01/2025 – Proad  4786/2024 </w:t>
    </w:r>
  </w:p>
  <w:p w14:paraId="7146C3C4" w14:textId="77777777" w:rsidR="00A2784E" w:rsidRDefault="00A2784E" w:rsidP="00536389">
    <w:pPr>
      <w:pStyle w:val="Cabealho"/>
      <w:jc w:val="center"/>
      <w:rPr>
        <w:sz w:val="16"/>
        <w:szCs w:val="16"/>
      </w:rPr>
    </w:pPr>
  </w:p>
  <w:p w14:paraId="42D11C2E" w14:textId="77777777" w:rsidR="00A2784E" w:rsidRDefault="00A2784E" w:rsidP="00536389">
    <w:pPr>
      <w:jc w:val="center"/>
    </w:pPr>
  </w:p>
  <w:p w14:paraId="6B32F2CA" w14:textId="77777777" w:rsidR="00A2784E" w:rsidRDefault="00A2784E" w:rsidP="001359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679DE"/>
    <w:multiLevelType w:val="hybridMultilevel"/>
    <w:tmpl w:val="3CB081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82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C5B"/>
    <w:rsid w:val="000163F2"/>
    <w:rsid w:val="00035481"/>
    <w:rsid w:val="000628D4"/>
    <w:rsid w:val="00062DED"/>
    <w:rsid w:val="00064B7D"/>
    <w:rsid w:val="00066B75"/>
    <w:rsid w:val="00084212"/>
    <w:rsid w:val="000849E0"/>
    <w:rsid w:val="00087F12"/>
    <w:rsid w:val="000921B7"/>
    <w:rsid w:val="000A2FC9"/>
    <w:rsid w:val="000C044A"/>
    <w:rsid w:val="000E11ED"/>
    <w:rsid w:val="000F7216"/>
    <w:rsid w:val="00100FC8"/>
    <w:rsid w:val="001064F7"/>
    <w:rsid w:val="00127127"/>
    <w:rsid w:val="0013596E"/>
    <w:rsid w:val="00154F83"/>
    <w:rsid w:val="00163131"/>
    <w:rsid w:val="00173714"/>
    <w:rsid w:val="001741AC"/>
    <w:rsid w:val="0018655A"/>
    <w:rsid w:val="0019250B"/>
    <w:rsid w:val="0019455F"/>
    <w:rsid w:val="001A5DA9"/>
    <w:rsid w:val="001B40A6"/>
    <w:rsid w:val="001B6A19"/>
    <w:rsid w:val="001C2102"/>
    <w:rsid w:val="001C514D"/>
    <w:rsid w:val="001D320F"/>
    <w:rsid w:val="001F08A2"/>
    <w:rsid w:val="00204A04"/>
    <w:rsid w:val="0022161F"/>
    <w:rsid w:val="00252ECD"/>
    <w:rsid w:val="00276A7D"/>
    <w:rsid w:val="00280E52"/>
    <w:rsid w:val="002B6812"/>
    <w:rsid w:val="002E2A0B"/>
    <w:rsid w:val="003176C3"/>
    <w:rsid w:val="00345E4B"/>
    <w:rsid w:val="00370494"/>
    <w:rsid w:val="0039059C"/>
    <w:rsid w:val="003C444F"/>
    <w:rsid w:val="003C7B13"/>
    <w:rsid w:val="003D269C"/>
    <w:rsid w:val="003D7400"/>
    <w:rsid w:val="003F6C45"/>
    <w:rsid w:val="00400968"/>
    <w:rsid w:val="00410376"/>
    <w:rsid w:val="004415D7"/>
    <w:rsid w:val="004579B5"/>
    <w:rsid w:val="0049496A"/>
    <w:rsid w:val="004A06D3"/>
    <w:rsid w:val="004A368A"/>
    <w:rsid w:val="004E6D6C"/>
    <w:rsid w:val="00500795"/>
    <w:rsid w:val="00503B46"/>
    <w:rsid w:val="00505272"/>
    <w:rsid w:val="005300A0"/>
    <w:rsid w:val="00536389"/>
    <w:rsid w:val="00542C5B"/>
    <w:rsid w:val="00565DBA"/>
    <w:rsid w:val="00566DA1"/>
    <w:rsid w:val="0057167D"/>
    <w:rsid w:val="00594AE9"/>
    <w:rsid w:val="00595627"/>
    <w:rsid w:val="005A1E45"/>
    <w:rsid w:val="005A225B"/>
    <w:rsid w:val="005C1DE5"/>
    <w:rsid w:val="005D2A59"/>
    <w:rsid w:val="005D5BE3"/>
    <w:rsid w:val="005D6933"/>
    <w:rsid w:val="005D7BD6"/>
    <w:rsid w:val="005E0662"/>
    <w:rsid w:val="005E5CA4"/>
    <w:rsid w:val="005F0B29"/>
    <w:rsid w:val="00602F9F"/>
    <w:rsid w:val="006604D4"/>
    <w:rsid w:val="00670C87"/>
    <w:rsid w:val="006C67B8"/>
    <w:rsid w:val="006F00B1"/>
    <w:rsid w:val="006F3B08"/>
    <w:rsid w:val="007127F4"/>
    <w:rsid w:val="007325F6"/>
    <w:rsid w:val="00732BDD"/>
    <w:rsid w:val="0073570A"/>
    <w:rsid w:val="0076522D"/>
    <w:rsid w:val="00781C3A"/>
    <w:rsid w:val="00795380"/>
    <w:rsid w:val="007A155A"/>
    <w:rsid w:val="007B1C19"/>
    <w:rsid w:val="007C121E"/>
    <w:rsid w:val="007C5272"/>
    <w:rsid w:val="007C57DC"/>
    <w:rsid w:val="007D0C9D"/>
    <w:rsid w:val="007D595E"/>
    <w:rsid w:val="008016A3"/>
    <w:rsid w:val="008276D1"/>
    <w:rsid w:val="00862C5E"/>
    <w:rsid w:val="0089625E"/>
    <w:rsid w:val="008A1B1A"/>
    <w:rsid w:val="008A21E7"/>
    <w:rsid w:val="008A2689"/>
    <w:rsid w:val="008D0E72"/>
    <w:rsid w:val="008D6391"/>
    <w:rsid w:val="008E7B30"/>
    <w:rsid w:val="008F34CB"/>
    <w:rsid w:val="008F52BD"/>
    <w:rsid w:val="00900241"/>
    <w:rsid w:val="00947450"/>
    <w:rsid w:val="0096038C"/>
    <w:rsid w:val="00960CF1"/>
    <w:rsid w:val="009620C3"/>
    <w:rsid w:val="00965045"/>
    <w:rsid w:val="00967005"/>
    <w:rsid w:val="009C7DE2"/>
    <w:rsid w:val="009D4145"/>
    <w:rsid w:val="009F26D1"/>
    <w:rsid w:val="00A003F3"/>
    <w:rsid w:val="00A04449"/>
    <w:rsid w:val="00A11122"/>
    <w:rsid w:val="00A2784E"/>
    <w:rsid w:val="00A37EE6"/>
    <w:rsid w:val="00A57FCD"/>
    <w:rsid w:val="00A64940"/>
    <w:rsid w:val="00A81F80"/>
    <w:rsid w:val="00A82F8A"/>
    <w:rsid w:val="00A85362"/>
    <w:rsid w:val="00A876A1"/>
    <w:rsid w:val="00AB10C1"/>
    <w:rsid w:val="00AB591C"/>
    <w:rsid w:val="00AB5CE6"/>
    <w:rsid w:val="00AB78E1"/>
    <w:rsid w:val="00AD42A9"/>
    <w:rsid w:val="00AE74A2"/>
    <w:rsid w:val="00B01472"/>
    <w:rsid w:val="00B12B0B"/>
    <w:rsid w:val="00B338EF"/>
    <w:rsid w:val="00B53D02"/>
    <w:rsid w:val="00B732EC"/>
    <w:rsid w:val="00B82BC0"/>
    <w:rsid w:val="00B862A9"/>
    <w:rsid w:val="00B93050"/>
    <w:rsid w:val="00B97591"/>
    <w:rsid w:val="00B97A72"/>
    <w:rsid w:val="00BA0A7B"/>
    <w:rsid w:val="00BA44BD"/>
    <w:rsid w:val="00BB1528"/>
    <w:rsid w:val="00BB5B67"/>
    <w:rsid w:val="00BC0E59"/>
    <w:rsid w:val="00BC311F"/>
    <w:rsid w:val="00BE0AAD"/>
    <w:rsid w:val="00C059E8"/>
    <w:rsid w:val="00C12302"/>
    <w:rsid w:val="00C237F1"/>
    <w:rsid w:val="00C63953"/>
    <w:rsid w:val="00C754BC"/>
    <w:rsid w:val="00C82107"/>
    <w:rsid w:val="00C83440"/>
    <w:rsid w:val="00C838CC"/>
    <w:rsid w:val="00CA3B37"/>
    <w:rsid w:val="00CA4539"/>
    <w:rsid w:val="00CC07A7"/>
    <w:rsid w:val="00CC59FF"/>
    <w:rsid w:val="00D028C6"/>
    <w:rsid w:val="00D101C1"/>
    <w:rsid w:val="00D23053"/>
    <w:rsid w:val="00D361C5"/>
    <w:rsid w:val="00D47F5B"/>
    <w:rsid w:val="00D6628F"/>
    <w:rsid w:val="00D76CD3"/>
    <w:rsid w:val="00D84117"/>
    <w:rsid w:val="00D84E2E"/>
    <w:rsid w:val="00DC5F5A"/>
    <w:rsid w:val="00DD18E2"/>
    <w:rsid w:val="00DD3C7C"/>
    <w:rsid w:val="00DE69A8"/>
    <w:rsid w:val="00DF0C7F"/>
    <w:rsid w:val="00E03FAE"/>
    <w:rsid w:val="00E10BF1"/>
    <w:rsid w:val="00E23024"/>
    <w:rsid w:val="00E31774"/>
    <w:rsid w:val="00E35995"/>
    <w:rsid w:val="00E44F62"/>
    <w:rsid w:val="00E53BD3"/>
    <w:rsid w:val="00E74D71"/>
    <w:rsid w:val="00EC6CCA"/>
    <w:rsid w:val="00EE3428"/>
    <w:rsid w:val="00EF0CC9"/>
    <w:rsid w:val="00EF5787"/>
    <w:rsid w:val="00EF7BF0"/>
    <w:rsid w:val="00F07A54"/>
    <w:rsid w:val="00F11029"/>
    <w:rsid w:val="00F131A4"/>
    <w:rsid w:val="00F177F2"/>
    <w:rsid w:val="00F34E09"/>
    <w:rsid w:val="00F47B58"/>
    <w:rsid w:val="00F55D8E"/>
    <w:rsid w:val="00F613E7"/>
    <w:rsid w:val="00F61422"/>
    <w:rsid w:val="00F67C2A"/>
    <w:rsid w:val="00F76B82"/>
    <w:rsid w:val="00F95B02"/>
    <w:rsid w:val="00FB5A19"/>
    <w:rsid w:val="00FC6D27"/>
    <w:rsid w:val="00FE4D22"/>
    <w:rsid w:val="00FF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3B83"/>
  <w15:docId w15:val="{BD52A556-1C39-486D-9973-4D80A898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E09"/>
    <w:pPr>
      <w:widowControl w:val="0"/>
      <w:suppressAutoHyphens/>
      <w:autoSpaceDE w:val="0"/>
    </w:pPr>
    <w:rPr>
      <w:rFonts w:ascii="Times New Roman" w:eastAsia="Times New Roman" w:hAnsi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9"/>
    <w:qFormat/>
    <w:rsid w:val="00F34E09"/>
    <w:pPr>
      <w:ind w:right="338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rsid w:val="00F34E09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rsid w:val="00F34E09"/>
    <w:rPr>
      <w:sz w:val="24"/>
      <w:szCs w:val="24"/>
    </w:rPr>
  </w:style>
  <w:style w:type="character" w:customStyle="1" w:styleId="CorpodetextoChar">
    <w:name w:val="Corpo de texto Char"/>
    <w:rsid w:val="00F34E09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rsid w:val="00F34E09"/>
    <w:pPr>
      <w:ind w:left="479" w:right="1386" w:hanging="360"/>
      <w:jc w:val="both"/>
    </w:pPr>
  </w:style>
  <w:style w:type="paragraph" w:customStyle="1" w:styleId="TableParagraph">
    <w:name w:val="Table Paragraph"/>
    <w:basedOn w:val="Normal"/>
    <w:rsid w:val="00F34E09"/>
  </w:style>
  <w:style w:type="paragraph" w:styleId="Cabealho">
    <w:name w:val="header"/>
    <w:basedOn w:val="Normal"/>
    <w:rsid w:val="00F34E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sid w:val="00F34E0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rsid w:val="00F34E09"/>
    <w:pPr>
      <w:tabs>
        <w:tab w:val="center" w:pos="4252"/>
        <w:tab w:val="right" w:pos="8504"/>
      </w:tabs>
    </w:pPr>
  </w:style>
  <w:style w:type="character" w:customStyle="1" w:styleId="RodapChar">
    <w:name w:val="Rodapé Char"/>
    <w:rsid w:val="00F34E09"/>
    <w:rPr>
      <w:rFonts w:ascii="Times New Roman" w:eastAsia="Times New Roman" w:hAnsi="Times New Roman" w:cs="Times New Roman"/>
      <w:lang w:val="pt-PT"/>
    </w:rPr>
  </w:style>
  <w:style w:type="paragraph" w:customStyle="1" w:styleId="Standard">
    <w:name w:val="Standard"/>
    <w:rsid w:val="00F34E09"/>
    <w:pPr>
      <w:widowControl w:val="0"/>
      <w:suppressAutoHyphens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6D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DA1"/>
    <w:rPr>
      <w:rFonts w:ascii="Tahoma" w:eastAsia="Times New Roman" w:hAnsi="Tahoma" w:cs="Tahoma"/>
      <w:sz w:val="16"/>
      <w:szCs w:val="16"/>
      <w:lang w:val="pt-PT" w:eastAsia="en-US"/>
    </w:rPr>
  </w:style>
  <w:style w:type="paragraph" w:customStyle="1" w:styleId="western">
    <w:name w:val="western"/>
    <w:basedOn w:val="Normal"/>
    <w:rsid w:val="004A368A"/>
    <w:pPr>
      <w:widowControl/>
      <w:suppressAutoHyphens w:val="0"/>
      <w:autoSpaceDE/>
      <w:autoSpaceDN/>
      <w:spacing w:before="100" w:beforeAutospacing="1" w:after="119"/>
      <w:textAlignment w:val="auto"/>
    </w:pPr>
    <w:rPr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4A368A"/>
    <w:pPr>
      <w:widowControl/>
      <w:suppressAutoHyphens w:val="0"/>
      <w:autoSpaceDE/>
      <w:autoSpaceDN/>
      <w:spacing w:before="100" w:beforeAutospacing="1" w:after="119"/>
      <w:textAlignment w:val="auto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C33EF-2608-45F0-A81D-8689888BA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Regional do Trabalho da 7a Regiao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Luciana Saboia Andreazza Borges</cp:lastModifiedBy>
  <cp:revision>11</cp:revision>
  <cp:lastPrinted>2025-05-12T16:55:00Z</cp:lastPrinted>
  <dcterms:created xsi:type="dcterms:W3CDTF">2026-01-14T15:05:00Z</dcterms:created>
  <dcterms:modified xsi:type="dcterms:W3CDTF">2026-01-19T17:03:00Z</dcterms:modified>
</cp:coreProperties>
</file>